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62" w:rsidRDefault="005179F6" w:rsidP="005179F6">
      <w:pPr>
        <w:pStyle w:val="Titre0"/>
        <w:jc w:val="left"/>
        <w:rPr>
          <w:rFonts w:ascii="Times New Roman" w:hAnsi="Times New Roman"/>
          <w:sz w:val="28"/>
        </w:rPr>
      </w:pPr>
      <w:r w:rsidRPr="005179F6">
        <w:rPr>
          <w:rFonts w:ascii="Times New Roman" w:hAnsi="Times New Roman"/>
          <w:b w:val="0"/>
          <w:noProof/>
          <w:sz w:val="28"/>
          <w:u w:val="none"/>
        </w:rPr>
        <w:drawing>
          <wp:inline distT="0" distB="0" distL="0" distR="0" wp14:anchorId="4DAF1F9E" wp14:editId="525CD075">
            <wp:extent cx="2578184" cy="842838"/>
            <wp:effectExtent l="0" t="0" r="0" b="0"/>
            <wp:docPr id="2" name="Image 2" descr="\\cg11.local\partage\docs-serveur\ingrid.lopez\Les logo du département AUDE\logo departement Aude 2015 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g11.local\partage\docs-serveur\ingrid.lopez\Les logo du département AUDE\logo departement Aude 2015 H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14" cy="8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 w:rsidP="003E4762">
      <w:pPr>
        <w:overflowPunct/>
        <w:autoSpaceDE/>
        <w:autoSpaceDN/>
        <w:adjustRightInd/>
        <w:jc w:val="center"/>
        <w:textAlignment w:val="auto"/>
        <w:rPr>
          <w:sz w:val="28"/>
        </w:rPr>
      </w:pPr>
    </w:p>
    <w:p w:rsidR="003E4762" w:rsidRPr="00AC7B3B" w:rsidRDefault="003E4762" w:rsidP="00AC7B3B">
      <w:pPr>
        <w:overflowPunct/>
        <w:autoSpaceDE/>
        <w:autoSpaceDN/>
        <w:adjustRightInd/>
        <w:spacing w:after="200" w:line="276" w:lineRule="auto"/>
        <w:ind w:left="-1134" w:right="-851"/>
        <w:jc w:val="center"/>
        <w:textAlignment w:val="auto"/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C7B3B"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PROGRAMME DEPARTEMENTAL D’INSERTION</w:t>
      </w:r>
    </w:p>
    <w:p w:rsidR="003E4762" w:rsidRPr="00AC7B3B" w:rsidRDefault="003E4762" w:rsidP="00AC7B3B">
      <w:pPr>
        <w:overflowPunct/>
        <w:autoSpaceDE/>
        <w:autoSpaceDN/>
        <w:adjustRightInd/>
        <w:spacing w:after="200" w:line="276" w:lineRule="auto"/>
        <w:ind w:left="-1134" w:right="-851"/>
        <w:jc w:val="center"/>
        <w:textAlignment w:val="auto"/>
        <w:rPr>
          <w:rFonts w:ascii="Arial" w:eastAsiaTheme="minorHAnsi" w:hAnsi="Arial" w:cs="Arial"/>
          <w:b/>
          <w:spacing w:val="60"/>
          <w:sz w:val="56"/>
          <w:szCs w:val="56"/>
          <w:lang w:eastAsia="en-US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3E4762" w:rsidRDefault="003E4762" w:rsidP="003E4762">
      <w:pPr>
        <w:jc w:val="center"/>
      </w:pPr>
    </w:p>
    <w:p w:rsidR="003E4762" w:rsidRDefault="003E4762" w:rsidP="003E4762">
      <w:pPr>
        <w:jc w:val="center"/>
      </w:pPr>
    </w:p>
    <w:p w:rsidR="008A35B0" w:rsidRDefault="00197D6A" w:rsidP="00AC7B3B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C7B3B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RECUEIL D’INITIATIVES </w:t>
      </w:r>
      <w:r w:rsidR="008A35B0" w:rsidRPr="00AC7B3B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6B371D">
        <w:rPr>
          <w:rFonts w:ascii="Arial" w:eastAsiaTheme="minorHAnsi" w:hAnsi="Arial" w:cs="Arial"/>
          <w:b/>
          <w:sz w:val="48"/>
          <w:szCs w:val="48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</w:t>
      </w:r>
    </w:p>
    <w:p w:rsidR="00AC7B3B" w:rsidRPr="00AC7B3B" w:rsidRDefault="00AC7B3B" w:rsidP="00AC7B3B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Theme="minorHAnsi" w:hAnsi="Arial" w:cs="Arial"/>
          <w:b/>
          <w:sz w:val="32"/>
          <w:szCs w:val="3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C7B3B" w:rsidRPr="00AC7B3B" w:rsidRDefault="00AC7B3B" w:rsidP="00AC7B3B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eastAsiaTheme="minorHAnsi" w:hAnsi="Arial" w:cs="Arial"/>
          <w:b/>
          <w:sz w:val="32"/>
          <w:szCs w:val="32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AC7B3B" w:rsidRDefault="00AC7B3B" w:rsidP="00AC7B3B">
      <w:pPr>
        <w:tabs>
          <w:tab w:val="left" w:pos="7088"/>
        </w:tabs>
        <w:ind w:right="5"/>
        <w:jc w:val="center"/>
        <w:textAlignment w:val="auto"/>
        <w:rPr>
          <w:b/>
          <w:bCs/>
          <w:sz w:val="36"/>
          <w:szCs w:val="24"/>
        </w:rPr>
      </w:pPr>
      <w:r w:rsidRPr="00AC7B3B">
        <w:rPr>
          <w:b/>
          <w:bCs/>
          <w:sz w:val="36"/>
          <w:szCs w:val="24"/>
        </w:rPr>
        <w:t>FORMULAIRE DE DEMANDE DE FINANCEMENT</w:t>
      </w:r>
    </w:p>
    <w:p w:rsidR="00AC7B3B" w:rsidRDefault="00AC7B3B" w:rsidP="00AC7B3B">
      <w:pPr>
        <w:tabs>
          <w:tab w:val="left" w:pos="7088"/>
        </w:tabs>
        <w:ind w:right="5"/>
        <w:jc w:val="center"/>
        <w:textAlignment w:val="auto"/>
        <w:rPr>
          <w:b/>
          <w:bCs/>
          <w:sz w:val="36"/>
          <w:szCs w:val="24"/>
        </w:rPr>
      </w:pPr>
    </w:p>
    <w:p w:rsidR="00AC7B3B" w:rsidRPr="00AC7B3B" w:rsidRDefault="00AC7B3B" w:rsidP="00AC7B3B">
      <w:pPr>
        <w:tabs>
          <w:tab w:val="left" w:pos="7088"/>
        </w:tabs>
        <w:ind w:right="5"/>
        <w:jc w:val="center"/>
        <w:textAlignment w:val="auto"/>
        <w:rPr>
          <w:b/>
          <w:bCs/>
          <w:sz w:val="36"/>
          <w:szCs w:val="24"/>
        </w:rPr>
      </w:pPr>
    </w:p>
    <w:p w:rsidR="008A35B0" w:rsidRPr="008A35B0" w:rsidRDefault="008A35B0" w:rsidP="008A35B0">
      <w:pPr>
        <w:pStyle w:val="Retraitnormal"/>
      </w:pPr>
    </w:p>
    <w:p w:rsidR="003E4762" w:rsidRPr="00AC7B3B" w:rsidRDefault="00AC7B3B" w:rsidP="00AC7B3B">
      <w:pPr>
        <w:overflowPunct/>
        <w:autoSpaceDE/>
        <w:autoSpaceDN/>
        <w:adjustRightInd/>
        <w:jc w:val="center"/>
        <w:textAlignment w:val="auto"/>
        <w:rPr>
          <w:b/>
          <w:sz w:val="40"/>
          <w:szCs w:val="40"/>
        </w:rPr>
      </w:pPr>
      <w:r w:rsidRPr="00AC7B3B">
        <w:rPr>
          <w:b/>
          <w:sz w:val="40"/>
          <w:szCs w:val="40"/>
        </w:rPr>
        <w:t>Accompagnement à la création d’activité</w:t>
      </w: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3E4762" w:rsidRDefault="003E4762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F578C5" w:rsidRDefault="00F578C5">
      <w:pPr>
        <w:overflowPunct/>
        <w:autoSpaceDE/>
        <w:autoSpaceDN/>
        <w:adjustRightInd/>
        <w:textAlignment w:val="auto"/>
        <w:rPr>
          <w:sz w:val="28"/>
        </w:rPr>
      </w:pPr>
    </w:p>
    <w:p w:rsidR="003021FC" w:rsidRPr="003021FC" w:rsidRDefault="003021FC" w:rsidP="003021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529"/>
          <w:tab w:val="left" w:pos="8505"/>
        </w:tabs>
        <w:overflowPunct/>
        <w:autoSpaceDE/>
        <w:autoSpaceDN/>
        <w:adjustRightInd/>
        <w:ind w:left="284" w:right="793" w:firstLine="424"/>
        <w:jc w:val="center"/>
        <w:textAlignment w:val="auto"/>
        <w:outlineLvl w:val="0"/>
        <w:rPr>
          <w:b/>
          <w:u w:val="single"/>
        </w:rPr>
      </w:pPr>
      <w:r w:rsidRPr="003021FC">
        <w:rPr>
          <w:b/>
          <w:u w:val="single"/>
        </w:rPr>
        <w:lastRenderedPageBreak/>
        <w:t xml:space="preserve">TYPE DE PROJET </w:t>
      </w:r>
    </w:p>
    <w:p w:rsidR="003021FC" w:rsidRPr="003021FC" w:rsidRDefault="003021FC" w:rsidP="003021FC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021FC" w:rsidRPr="003021FC" w:rsidRDefault="003021FC" w:rsidP="003021FC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3021FC" w:rsidRPr="003021FC" w:rsidRDefault="003021FC" w:rsidP="003021FC">
      <w:pPr>
        <w:tabs>
          <w:tab w:val="left" w:pos="3402"/>
          <w:tab w:val="left" w:pos="5529"/>
          <w:tab w:val="left" w:pos="8505"/>
        </w:tabs>
        <w:overflowPunct/>
        <w:autoSpaceDE/>
        <w:autoSpaceDN/>
        <w:adjustRightInd/>
        <w:ind w:left="284" w:right="793"/>
        <w:jc w:val="center"/>
        <w:textAlignment w:val="auto"/>
        <w:rPr>
          <w:b/>
          <w:u w:val="single"/>
        </w:rPr>
      </w:pPr>
    </w:p>
    <w:p w:rsidR="003021FC" w:rsidRPr="003021FC" w:rsidRDefault="003021FC" w:rsidP="003021FC">
      <w:pPr>
        <w:overflowPunct/>
        <w:autoSpaceDE/>
        <w:autoSpaceDN/>
        <w:adjustRightInd/>
        <w:spacing w:after="20"/>
        <w:jc w:val="center"/>
        <w:textAlignment w:val="auto"/>
        <w:rPr>
          <w:b/>
          <w:sz w:val="22"/>
          <w:szCs w:val="22"/>
        </w:rPr>
      </w:pPr>
      <w:r w:rsidRPr="003021FC">
        <w:rPr>
          <w:b/>
          <w:sz w:val="22"/>
          <w:szCs w:val="22"/>
        </w:rPr>
        <w:t>Le porteur du projet précisera l’axe et la thématique dans lesquels se situe le projet </w:t>
      </w:r>
    </w:p>
    <w:p w:rsidR="003021FC" w:rsidRPr="003021FC" w:rsidRDefault="003021FC" w:rsidP="003021FC">
      <w:pPr>
        <w:overflowPunct/>
        <w:autoSpaceDE/>
        <w:autoSpaceDN/>
        <w:adjustRightInd/>
        <w:spacing w:after="20"/>
        <w:jc w:val="both"/>
        <w:textAlignment w:val="auto"/>
      </w:pPr>
    </w:p>
    <w:p w:rsidR="003021FC" w:rsidRPr="003021FC" w:rsidRDefault="003021FC" w:rsidP="003021FC">
      <w:pPr>
        <w:overflowPunct/>
        <w:autoSpaceDE/>
        <w:autoSpaceDN/>
        <w:adjustRightInd/>
        <w:spacing w:after="20"/>
        <w:jc w:val="both"/>
        <w:textAlignment w:val="auto"/>
      </w:pPr>
    </w:p>
    <w:p w:rsidR="003021FC" w:rsidRPr="003021FC" w:rsidRDefault="003021FC" w:rsidP="003021FC">
      <w:pPr>
        <w:overflowPunct/>
        <w:autoSpaceDE/>
        <w:autoSpaceDN/>
        <w:adjustRightInd/>
        <w:spacing w:after="20"/>
        <w:jc w:val="both"/>
        <w:textAlignment w:val="auto"/>
      </w:pPr>
    </w:p>
    <w:p w:rsidR="003021FC" w:rsidRPr="003021FC" w:rsidRDefault="003021FC" w:rsidP="003021FC">
      <w:pPr>
        <w:overflowPunct/>
        <w:autoSpaceDE/>
        <w:autoSpaceDN/>
        <w:adjustRightInd/>
        <w:spacing w:after="20"/>
        <w:jc w:val="both"/>
        <w:textAlignment w:val="auto"/>
      </w:pPr>
    </w:p>
    <w:p w:rsidR="003021FC" w:rsidRPr="003021FC" w:rsidRDefault="003021FC" w:rsidP="003021FC">
      <w:pPr>
        <w:tabs>
          <w:tab w:val="left" w:pos="10440"/>
        </w:tabs>
        <w:ind w:right="458"/>
        <w:textAlignment w:val="auto"/>
        <w:rPr>
          <w:b/>
          <w:bCs/>
        </w:rPr>
      </w:pPr>
      <w:r w:rsidRPr="003021FC">
        <w:rPr>
          <w:b/>
          <w:bCs/>
          <w:u w:val="single"/>
        </w:rPr>
        <w:t>Premier axe </w:t>
      </w:r>
      <w:r w:rsidRPr="003021FC">
        <w:rPr>
          <w:b/>
          <w:bCs/>
        </w:rPr>
        <w:t xml:space="preserve">: Accueillir, orienter et mobiliser les bénéficiaires du RSA vers une démarche </w:t>
      </w:r>
    </w:p>
    <w:p w:rsidR="003021FC" w:rsidRPr="003021FC" w:rsidRDefault="003021FC" w:rsidP="003021FC">
      <w:pPr>
        <w:tabs>
          <w:tab w:val="left" w:pos="9781"/>
        </w:tabs>
        <w:ind w:right="-709"/>
        <w:textAlignment w:val="auto"/>
        <w:rPr>
          <w:b/>
          <w:bCs/>
        </w:rPr>
      </w:pPr>
      <w:proofErr w:type="gramStart"/>
      <w:r w:rsidRPr="003021FC">
        <w:rPr>
          <w:b/>
          <w:bCs/>
        </w:rPr>
        <w:t>d’insertion</w:t>
      </w:r>
      <w:proofErr w:type="gramEnd"/>
      <w:r w:rsidRPr="003021FC">
        <w:rPr>
          <w:b/>
          <w:bCs/>
        </w:rPr>
        <w:t xml:space="preserve"> adaptée pour amorcer dès le début du parcours, une dynamique d’accès à l’emploi </w:t>
      </w:r>
      <w:r w:rsidRPr="003021FC">
        <w:rPr>
          <w:b/>
          <w:bCs/>
        </w:rPr>
        <w:tab/>
        <w:t xml:space="preserve">   </w:t>
      </w:r>
      <w:r w:rsidRPr="003021FC">
        <w:sym w:font="Wingdings" w:char="F072"/>
      </w:r>
    </w:p>
    <w:p w:rsidR="003021FC" w:rsidRPr="003021FC" w:rsidRDefault="003021FC" w:rsidP="003021FC">
      <w:pPr>
        <w:ind w:right="458"/>
        <w:textAlignment w:val="auto"/>
        <w:rPr>
          <w:rFonts w:eastAsia="Arial Unicode MS"/>
          <w:b/>
          <w:bCs/>
        </w:rPr>
      </w:pP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A1 01</w:t>
      </w:r>
      <w:r w:rsidRPr="003021FC">
        <w:t> :</w:t>
      </w:r>
      <w:r w:rsidRPr="003021FC">
        <w:rPr>
          <w:u w:val="single"/>
        </w:rPr>
        <w:t xml:space="preserve"> </w:t>
      </w:r>
      <w:r w:rsidRPr="003021FC">
        <w:t>Référence RSA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A1 02 </w:t>
      </w:r>
      <w:r w:rsidRPr="003021FC">
        <w:t>: Remobilisation vers l’emploi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overflowPunct/>
        <w:autoSpaceDE/>
        <w:autoSpaceDN/>
        <w:adjustRightInd/>
        <w:spacing w:after="20"/>
        <w:ind w:left="360"/>
        <w:jc w:val="both"/>
        <w:textAlignment w:val="auto"/>
      </w:pPr>
    </w:p>
    <w:p w:rsidR="003021FC" w:rsidRPr="003021FC" w:rsidRDefault="003021FC" w:rsidP="003021FC">
      <w:pPr>
        <w:overflowPunct/>
        <w:autoSpaceDE/>
        <w:autoSpaceDN/>
        <w:adjustRightInd/>
        <w:spacing w:after="20"/>
        <w:ind w:left="360"/>
        <w:jc w:val="both"/>
        <w:textAlignment w:val="auto"/>
      </w:pPr>
    </w:p>
    <w:p w:rsidR="003021FC" w:rsidRPr="003021FC" w:rsidRDefault="003021FC" w:rsidP="003021FC">
      <w:pPr>
        <w:overflowPunct/>
        <w:autoSpaceDE/>
        <w:autoSpaceDN/>
        <w:adjustRightInd/>
        <w:jc w:val="both"/>
        <w:textAlignment w:val="auto"/>
        <w:rPr>
          <w:b/>
          <w:bCs/>
        </w:rPr>
      </w:pPr>
      <w:r w:rsidRPr="003021FC">
        <w:rPr>
          <w:b/>
          <w:bCs/>
          <w:u w:val="single"/>
        </w:rPr>
        <w:t>Deuxième axe </w:t>
      </w:r>
      <w:r w:rsidRPr="003021FC">
        <w:rPr>
          <w:b/>
          <w:bCs/>
        </w:rPr>
        <w:t xml:space="preserve">: Lever les freins susceptibles de compromettre la réussite du parcours, </w:t>
      </w:r>
    </w:p>
    <w:p w:rsidR="003021FC" w:rsidRPr="003021FC" w:rsidRDefault="003021FC" w:rsidP="003021FC">
      <w:pPr>
        <w:tabs>
          <w:tab w:val="left" w:pos="9923"/>
        </w:tabs>
        <w:overflowPunct/>
        <w:autoSpaceDE/>
        <w:autoSpaceDN/>
        <w:adjustRightInd/>
        <w:jc w:val="both"/>
        <w:textAlignment w:val="auto"/>
        <w:rPr>
          <w:b/>
          <w:bCs/>
        </w:rPr>
      </w:pPr>
      <w:proofErr w:type="gramStart"/>
      <w:r w:rsidRPr="003021FC">
        <w:rPr>
          <w:b/>
          <w:bCs/>
        </w:rPr>
        <w:t>aider</w:t>
      </w:r>
      <w:proofErr w:type="gramEnd"/>
      <w:r w:rsidRPr="003021FC">
        <w:rPr>
          <w:b/>
          <w:bCs/>
        </w:rPr>
        <w:t xml:space="preserve"> les bénéficiaires à consolider leur insertion sociale et professionnelle et les accompagner </w:t>
      </w:r>
      <w:r w:rsidRPr="003021FC">
        <w:rPr>
          <w:b/>
          <w:bCs/>
        </w:rPr>
        <w:tab/>
      </w:r>
      <w:r w:rsidRPr="003021FC">
        <w:sym w:font="Wingdings" w:char="F072"/>
      </w:r>
    </w:p>
    <w:p w:rsidR="003021FC" w:rsidRPr="003021FC" w:rsidRDefault="003021FC" w:rsidP="003021FC">
      <w:pPr>
        <w:overflowPunct/>
        <w:autoSpaceDE/>
        <w:autoSpaceDN/>
        <w:adjustRightInd/>
        <w:jc w:val="both"/>
        <w:textAlignment w:val="auto"/>
        <w:rPr>
          <w:b/>
          <w:bCs/>
        </w:rPr>
      </w:pPr>
      <w:proofErr w:type="gramStart"/>
      <w:r w:rsidRPr="003021FC">
        <w:rPr>
          <w:b/>
          <w:bCs/>
        </w:rPr>
        <w:t>dans</w:t>
      </w:r>
      <w:proofErr w:type="gramEnd"/>
      <w:r w:rsidRPr="003021FC">
        <w:rPr>
          <w:b/>
          <w:bCs/>
        </w:rPr>
        <w:t xml:space="preserve"> le règlement des difficultés périphériques générées par une démarche d’insertion</w:t>
      </w:r>
    </w:p>
    <w:p w:rsidR="003021FC" w:rsidRPr="003021FC" w:rsidRDefault="003021FC" w:rsidP="003021FC">
      <w:pPr>
        <w:overflowPunct/>
        <w:autoSpaceDE/>
        <w:autoSpaceDN/>
        <w:adjustRightInd/>
        <w:jc w:val="both"/>
        <w:textAlignment w:val="auto"/>
        <w:rPr>
          <w:b/>
          <w:bCs/>
        </w:rPr>
      </w:pP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A2 01 </w:t>
      </w:r>
      <w:r w:rsidRPr="003021FC">
        <w:t xml:space="preserve">: </w:t>
      </w:r>
      <w:r w:rsidRPr="003021FC">
        <w:rPr>
          <w:rFonts w:eastAsia="Calibri"/>
          <w:lang w:eastAsia="en-US"/>
        </w:rPr>
        <w:t>Remobilisation pour l’émergence d’une dynamique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A2 02 </w:t>
      </w:r>
      <w:r w:rsidRPr="003021FC">
        <w:t xml:space="preserve">: Acquisition des savoirs de base/savoirs fondamentaux </w:t>
      </w:r>
      <w:r w:rsidRPr="003021FC">
        <w:tab/>
      </w:r>
      <w:r w:rsidRPr="003021FC">
        <w:sym w:font="Wingdings" w:char="F072"/>
      </w:r>
      <w:r w:rsidRPr="003021FC">
        <w:tab/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A2 03 </w:t>
      </w:r>
      <w:r w:rsidRPr="003021FC">
        <w:t xml:space="preserve">: </w:t>
      </w:r>
      <w:r w:rsidRPr="003021FC">
        <w:rPr>
          <w:rFonts w:eastAsia="Calibri"/>
          <w:lang w:eastAsia="en-US"/>
        </w:rPr>
        <w:t>Lutte contre le surendettement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A2 04 </w:t>
      </w:r>
      <w:r w:rsidRPr="003021FC">
        <w:t xml:space="preserve">: </w:t>
      </w:r>
      <w:r w:rsidRPr="003021FC">
        <w:rPr>
          <w:rFonts w:eastAsia="Calibri"/>
          <w:lang w:eastAsia="en-US"/>
        </w:rPr>
        <w:t>Intervention auprès des personnes sans domicile personnel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overflowPunct/>
        <w:autoSpaceDE/>
        <w:autoSpaceDN/>
        <w:adjustRightInd/>
        <w:spacing w:after="20"/>
        <w:jc w:val="both"/>
        <w:textAlignment w:val="auto"/>
      </w:pPr>
    </w:p>
    <w:p w:rsidR="003021FC" w:rsidRPr="003021FC" w:rsidRDefault="003021FC" w:rsidP="003021FC">
      <w:pPr>
        <w:overflowPunct/>
        <w:autoSpaceDE/>
        <w:autoSpaceDN/>
        <w:adjustRightInd/>
        <w:spacing w:after="20"/>
        <w:jc w:val="both"/>
        <w:textAlignment w:val="auto"/>
      </w:pPr>
    </w:p>
    <w:p w:rsidR="003021FC" w:rsidRPr="003021FC" w:rsidRDefault="003021FC" w:rsidP="003021FC">
      <w:pPr>
        <w:tabs>
          <w:tab w:val="left" w:pos="9923"/>
        </w:tabs>
        <w:overflowPunct/>
        <w:autoSpaceDE/>
        <w:autoSpaceDN/>
        <w:adjustRightInd/>
        <w:jc w:val="both"/>
        <w:textAlignment w:val="auto"/>
        <w:rPr>
          <w:b/>
          <w:bCs/>
        </w:rPr>
      </w:pPr>
      <w:r w:rsidRPr="003021FC">
        <w:rPr>
          <w:b/>
          <w:bCs/>
          <w:u w:val="single"/>
        </w:rPr>
        <w:t>Troisième axe </w:t>
      </w:r>
      <w:r w:rsidRPr="003021FC">
        <w:rPr>
          <w:b/>
          <w:bCs/>
        </w:rPr>
        <w:t xml:space="preserve">: Accompagner les bénéficiaires relevant de la compétence du Département de l’Aude </w:t>
      </w:r>
      <w:r w:rsidRPr="003021FC">
        <w:rPr>
          <w:b/>
          <w:bCs/>
        </w:rPr>
        <w:tab/>
      </w:r>
      <w:r w:rsidRPr="003021FC">
        <w:sym w:font="Wingdings" w:char="F072"/>
      </w:r>
    </w:p>
    <w:p w:rsidR="003021FC" w:rsidRPr="003021FC" w:rsidRDefault="003021FC" w:rsidP="003021FC">
      <w:pPr>
        <w:tabs>
          <w:tab w:val="left" w:pos="10440"/>
        </w:tabs>
        <w:overflowPunct/>
        <w:autoSpaceDE/>
        <w:autoSpaceDN/>
        <w:adjustRightInd/>
        <w:jc w:val="both"/>
        <w:textAlignment w:val="auto"/>
        <w:rPr>
          <w:b/>
          <w:bCs/>
        </w:rPr>
      </w:pPr>
      <w:proofErr w:type="gramStart"/>
      <w:r w:rsidRPr="003021FC">
        <w:rPr>
          <w:b/>
          <w:bCs/>
        </w:rPr>
        <w:t>vers</w:t>
      </w:r>
      <w:proofErr w:type="gramEnd"/>
      <w:r w:rsidRPr="003021FC">
        <w:rPr>
          <w:b/>
          <w:bCs/>
        </w:rPr>
        <w:t xml:space="preserve"> un seuil d’employabilité qui leur permettra d’être orientés vers l’emploi durable</w:t>
      </w:r>
    </w:p>
    <w:p w:rsidR="003021FC" w:rsidRPr="003021FC" w:rsidRDefault="003021FC" w:rsidP="003021FC">
      <w:pPr>
        <w:overflowPunct/>
        <w:autoSpaceDE/>
        <w:autoSpaceDN/>
        <w:adjustRightInd/>
        <w:jc w:val="both"/>
        <w:textAlignment w:val="auto"/>
        <w:rPr>
          <w:b/>
          <w:bCs/>
        </w:rPr>
      </w:pP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ind w:left="1920" w:hanging="1560"/>
        <w:jc w:val="both"/>
        <w:textAlignment w:val="auto"/>
      </w:pPr>
      <w:r w:rsidRPr="003021FC">
        <w:rPr>
          <w:u w:val="single"/>
        </w:rPr>
        <w:t>Fiche A3 01 </w:t>
      </w:r>
      <w:r w:rsidRPr="003021FC">
        <w:t>: Emergence et accompagnement au projet  professionnel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A3 02 </w:t>
      </w:r>
      <w:r w:rsidRPr="003021FC">
        <w:t>: Création d’activité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10440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A3 03 </w:t>
      </w:r>
      <w:r w:rsidRPr="003021FC">
        <w:t>: Insertion par l’Activité Economique  (ETTI, EI, AI, ACI)</w:t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A3 04</w:t>
      </w:r>
      <w:r w:rsidRPr="003021FC">
        <w:t> : Autres actions innovantes d’acquisition de compétences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A3 05</w:t>
      </w:r>
      <w:r w:rsidRPr="003021FC">
        <w:t> : Permettre l’accès au financement solidaire pour la mise en place de projets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overflowPunct/>
        <w:autoSpaceDE/>
        <w:autoSpaceDN/>
        <w:adjustRightInd/>
        <w:jc w:val="both"/>
        <w:textAlignment w:val="auto"/>
      </w:pPr>
    </w:p>
    <w:p w:rsidR="003021FC" w:rsidRPr="003021FC" w:rsidRDefault="003021FC" w:rsidP="003021FC">
      <w:pPr>
        <w:overflowPunct/>
        <w:autoSpaceDE/>
        <w:autoSpaceDN/>
        <w:adjustRightInd/>
        <w:jc w:val="both"/>
        <w:textAlignment w:val="auto"/>
      </w:pPr>
    </w:p>
    <w:p w:rsidR="003021FC" w:rsidRPr="003021FC" w:rsidRDefault="003021FC" w:rsidP="003021FC">
      <w:pPr>
        <w:tabs>
          <w:tab w:val="left" w:pos="9923"/>
        </w:tabs>
        <w:overflowPunct/>
        <w:autoSpaceDE/>
        <w:autoSpaceDN/>
        <w:adjustRightInd/>
        <w:jc w:val="both"/>
        <w:textAlignment w:val="auto"/>
        <w:rPr>
          <w:b/>
          <w:bCs/>
        </w:rPr>
      </w:pPr>
      <w:r w:rsidRPr="003021FC">
        <w:rPr>
          <w:b/>
          <w:bCs/>
          <w:u w:val="single"/>
        </w:rPr>
        <w:t>Quatrième axe</w:t>
      </w:r>
      <w:r w:rsidRPr="003021FC">
        <w:rPr>
          <w:b/>
          <w:bCs/>
        </w:rPr>
        <w:t xml:space="preserve"> : Permettre l’accès à l’emploi et sa pérennisation </w:t>
      </w:r>
      <w:r w:rsidRPr="003021FC">
        <w:rPr>
          <w:b/>
          <w:bCs/>
        </w:rPr>
        <w:tab/>
      </w:r>
      <w:r w:rsidRPr="003021FC">
        <w:sym w:font="Wingdings" w:char="F072"/>
      </w:r>
    </w:p>
    <w:p w:rsidR="003021FC" w:rsidRPr="003021FC" w:rsidRDefault="003021FC" w:rsidP="003021FC">
      <w:pPr>
        <w:overflowPunct/>
        <w:autoSpaceDE/>
        <w:autoSpaceDN/>
        <w:adjustRightInd/>
        <w:jc w:val="both"/>
        <w:textAlignment w:val="auto"/>
      </w:pP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A4 01 </w:t>
      </w:r>
      <w:r w:rsidRPr="003021FC">
        <w:t xml:space="preserve">: Accompagnement dans l’emploi 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A4 02</w:t>
      </w:r>
      <w:r w:rsidRPr="003021FC">
        <w:t> : Autres actions d’accompagnement vers l’emploi (dont mobilité)</w:t>
      </w:r>
      <w:r w:rsidRPr="003021FC">
        <w:tab/>
      </w:r>
      <w:r w:rsidRPr="003021FC">
        <w:sym w:font="Wingdings" w:char="F072"/>
      </w:r>
    </w:p>
    <w:p w:rsidR="003021FC" w:rsidRPr="003021FC" w:rsidRDefault="003021FC" w:rsidP="003021FC">
      <w:pPr>
        <w:numPr>
          <w:ilvl w:val="0"/>
          <w:numId w:val="28"/>
        </w:numPr>
        <w:tabs>
          <w:tab w:val="left" w:pos="9923"/>
        </w:tabs>
        <w:overflowPunct/>
        <w:autoSpaceDE/>
        <w:autoSpaceDN/>
        <w:adjustRightInd/>
        <w:spacing w:after="20" w:line="276" w:lineRule="auto"/>
        <w:jc w:val="both"/>
        <w:textAlignment w:val="auto"/>
      </w:pPr>
      <w:r w:rsidRPr="003021FC">
        <w:rPr>
          <w:u w:val="single"/>
        </w:rPr>
        <w:t>Fiche A4 03</w:t>
      </w:r>
      <w:r w:rsidRPr="003021FC">
        <w:t> : Accompagnement des structures d’insertion et des structures employeuses de personnes en insertion</w:t>
      </w:r>
      <w:r w:rsidRPr="003021FC">
        <w:tab/>
      </w:r>
      <w:r w:rsidRPr="003021FC">
        <w:sym w:font="Wingdings" w:char="F072"/>
      </w:r>
    </w:p>
    <w:p w:rsidR="003021FC" w:rsidRDefault="003021FC">
      <w:pPr>
        <w:overflowPunct/>
        <w:autoSpaceDE/>
        <w:autoSpaceDN/>
        <w:adjustRightInd/>
        <w:textAlignment w:val="auto"/>
        <w:rPr>
          <w:sz w:val="28"/>
        </w:rPr>
      </w:pPr>
      <w:r>
        <w:rPr>
          <w:sz w:val="28"/>
        </w:rPr>
        <w:br w:type="page"/>
      </w:r>
    </w:p>
    <w:p w:rsidR="00A353D2" w:rsidRPr="002560B5" w:rsidRDefault="00A353D2" w:rsidP="002560B5">
      <w:pPr>
        <w:pStyle w:val="Titre1"/>
        <w:keepNext/>
        <w:pageBreakBefore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02"/>
          <w:tab w:val="left" w:pos="5529"/>
          <w:tab w:val="left" w:pos="8505"/>
        </w:tabs>
        <w:overflowPunct/>
        <w:autoSpaceDE/>
        <w:autoSpaceDN/>
        <w:adjustRightInd/>
        <w:spacing w:before="0" w:after="0"/>
        <w:ind w:left="284" w:right="56" w:firstLine="424"/>
        <w:jc w:val="center"/>
        <w:textAlignment w:val="auto"/>
        <w:rPr>
          <w:b w:val="0"/>
          <w:bCs w:val="0"/>
          <w:sz w:val="20"/>
          <w:u w:val="none"/>
        </w:rPr>
      </w:pPr>
      <w:r w:rsidRPr="002560B5">
        <w:rPr>
          <w:rFonts w:ascii="Times New Roman" w:hAnsi="Times New Roman"/>
          <w:bCs w:val="0"/>
          <w:sz w:val="20"/>
          <w:szCs w:val="20"/>
          <w:u w:val="none"/>
        </w:rPr>
        <w:lastRenderedPageBreak/>
        <w:t>PREAMBULE</w:t>
      </w: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4"/>
          <w:szCs w:val="24"/>
          <w:u w:val="single"/>
        </w:rPr>
      </w:pP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4"/>
          <w:szCs w:val="24"/>
          <w:u w:val="single"/>
        </w:rPr>
      </w:pPr>
    </w:p>
    <w:p w:rsidR="00A353D2" w:rsidRPr="00264B04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4"/>
          <w:szCs w:val="24"/>
          <w:u w:val="single"/>
        </w:rPr>
      </w:pPr>
      <w:r w:rsidRPr="00264B04">
        <w:rPr>
          <w:b/>
          <w:bCs/>
          <w:sz w:val="24"/>
          <w:szCs w:val="24"/>
          <w:u w:val="single"/>
        </w:rPr>
        <w:t>Objectifs de l’action :</w:t>
      </w:r>
    </w:p>
    <w:p w:rsidR="00A353D2" w:rsidRPr="002560B5" w:rsidRDefault="00A353D2" w:rsidP="002560B5">
      <w:pPr>
        <w:tabs>
          <w:tab w:val="left" w:pos="7088"/>
        </w:tabs>
        <w:spacing w:line="360" w:lineRule="auto"/>
        <w:ind w:left="284" w:right="108"/>
        <w:jc w:val="both"/>
        <w:rPr>
          <w:bCs/>
        </w:rPr>
      </w:pPr>
      <w:r w:rsidRPr="002560B5">
        <w:rPr>
          <w:bCs/>
        </w:rPr>
        <w:t xml:space="preserve">L’action d’accompagnement à la création vise à aider les bénéficiaires du RSA à créer leur propre activité et à en retirer des revenus suffisants leur permettant </w:t>
      </w:r>
      <w:r w:rsidR="00E53CF1">
        <w:rPr>
          <w:bCs/>
        </w:rPr>
        <w:t>une insertion sociale et professio</w:t>
      </w:r>
      <w:r w:rsidRPr="002560B5">
        <w:rPr>
          <w:bCs/>
        </w:rPr>
        <w:t>nnelle durable.</w:t>
      </w:r>
    </w:p>
    <w:p w:rsidR="00E02F48" w:rsidRDefault="00E02F48" w:rsidP="00A353D2">
      <w:pPr>
        <w:ind w:left="284"/>
      </w:pPr>
    </w:p>
    <w:p w:rsidR="00A353D2" w:rsidRPr="00FF7F0D" w:rsidRDefault="00E53CF1" w:rsidP="00A353D2">
      <w:pPr>
        <w:ind w:left="284"/>
      </w:pPr>
      <w:r w:rsidRPr="00264B04">
        <w:t>Résultats</w:t>
      </w:r>
      <w:r w:rsidR="00A353D2" w:rsidRPr="00264B04">
        <w:t xml:space="preserve"> attendus :</w:t>
      </w:r>
      <w:r w:rsidR="00A353D2" w:rsidRPr="00FF7F0D">
        <w:t xml:space="preserve"> </w:t>
      </w:r>
    </w:p>
    <w:p w:rsidR="00A353D2" w:rsidRPr="00FF7F0D" w:rsidRDefault="00A353D2" w:rsidP="00E02F48">
      <w:pPr>
        <w:ind w:left="284" w:firstLine="283"/>
      </w:pPr>
      <w:r w:rsidRPr="00FF7F0D">
        <w:t>- Faire émerger et élaborer un projet de création</w:t>
      </w:r>
    </w:p>
    <w:p w:rsidR="00A353D2" w:rsidRPr="00264B04" w:rsidRDefault="00A353D2" w:rsidP="00E02F48">
      <w:pPr>
        <w:ind w:left="284" w:firstLine="283"/>
      </w:pPr>
      <w:r w:rsidRPr="00264B04">
        <w:t>- Mettre en œuvre un projet de création</w:t>
      </w:r>
    </w:p>
    <w:p w:rsidR="00A353D2" w:rsidRPr="00264B04" w:rsidRDefault="00A353D2" w:rsidP="00E02F48">
      <w:pPr>
        <w:ind w:left="284" w:firstLine="283"/>
      </w:pPr>
      <w:r w:rsidRPr="00264B04">
        <w:t>- Consolider, pérenniser son activité, son entreprise</w:t>
      </w:r>
    </w:p>
    <w:p w:rsidR="00A353D2" w:rsidRPr="00264B04" w:rsidRDefault="00A353D2" w:rsidP="00E02F48">
      <w:pPr>
        <w:ind w:left="284" w:firstLine="283"/>
      </w:pPr>
      <w:r w:rsidRPr="00264B04">
        <w:t>- Expertiser son activité</w:t>
      </w:r>
    </w:p>
    <w:p w:rsidR="00A353D2" w:rsidRPr="00264B04" w:rsidRDefault="00A353D2" w:rsidP="00E02F48">
      <w:pPr>
        <w:ind w:left="284" w:firstLine="283"/>
      </w:pPr>
      <w:r w:rsidRPr="00264B04">
        <w:t>- Cesser une activité</w:t>
      </w:r>
    </w:p>
    <w:p w:rsidR="00A353D2" w:rsidRPr="00264B04" w:rsidRDefault="00A353D2" w:rsidP="00E02F48">
      <w:pPr>
        <w:tabs>
          <w:tab w:val="left" w:pos="7088"/>
        </w:tabs>
        <w:spacing w:line="360" w:lineRule="auto"/>
        <w:ind w:left="284" w:right="6" w:firstLine="283"/>
        <w:rPr>
          <w:b/>
          <w:bCs/>
          <w:u w:val="single"/>
        </w:rPr>
      </w:pPr>
      <w:r w:rsidRPr="00264B04">
        <w:t>- Réorienter son projet professionnel</w:t>
      </w: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8"/>
          <w:u w:val="single"/>
        </w:rPr>
      </w:pPr>
    </w:p>
    <w:p w:rsidR="00A353D2" w:rsidRPr="00264B04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4"/>
          <w:szCs w:val="24"/>
          <w:u w:val="single"/>
        </w:rPr>
      </w:pPr>
      <w:r w:rsidRPr="00264B04">
        <w:rPr>
          <w:b/>
          <w:bCs/>
          <w:sz w:val="24"/>
          <w:szCs w:val="24"/>
          <w:u w:val="single"/>
        </w:rPr>
        <w:t>Pub</w:t>
      </w:r>
      <w:r w:rsidR="00337A4B">
        <w:rPr>
          <w:b/>
          <w:bCs/>
          <w:sz w:val="24"/>
          <w:szCs w:val="24"/>
          <w:u w:val="single"/>
        </w:rPr>
        <w:t>lic</w:t>
      </w:r>
      <w:r w:rsidRPr="00264B04">
        <w:rPr>
          <w:b/>
          <w:bCs/>
          <w:sz w:val="24"/>
          <w:szCs w:val="24"/>
          <w:u w:val="single"/>
        </w:rPr>
        <w:t xml:space="preserve"> concerné : </w:t>
      </w:r>
    </w:p>
    <w:p w:rsidR="00A353D2" w:rsidRPr="002560B5" w:rsidRDefault="00A353D2" w:rsidP="005012B6">
      <w:pPr>
        <w:tabs>
          <w:tab w:val="left" w:pos="7088"/>
        </w:tabs>
        <w:spacing w:line="360" w:lineRule="auto"/>
        <w:ind w:left="284" w:right="6"/>
        <w:jc w:val="both"/>
        <w:rPr>
          <w:bCs/>
        </w:rPr>
      </w:pPr>
      <w:r w:rsidRPr="002560B5">
        <w:rPr>
          <w:bCs/>
        </w:rPr>
        <w:t>Personne</w:t>
      </w:r>
      <w:r w:rsidR="005012B6">
        <w:rPr>
          <w:bCs/>
        </w:rPr>
        <w:t>s</w:t>
      </w:r>
      <w:r w:rsidRPr="002560B5">
        <w:rPr>
          <w:bCs/>
        </w:rPr>
        <w:t xml:space="preserve"> bénéficiaire</w:t>
      </w:r>
      <w:r w:rsidR="005012B6">
        <w:rPr>
          <w:bCs/>
        </w:rPr>
        <w:t>s</w:t>
      </w:r>
      <w:r w:rsidRPr="002560B5">
        <w:rPr>
          <w:bCs/>
        </w:rPr>
        <w:t xml:space="preserve"> du RSA en référence socio professionnelle, orientée</w:t>
      </w:r>
      <w:r w:rsidR="005012B6">
        <w:rPr>
          <w:bCs/>
        </w:rPr>
        <w:t>s</w:t>
      </w:r>
      <w:r w:rsidRPr="002560B5">
        <w:rPr>
          <w:bCs/>
        </w:rPr>
        <w:t xml:space="preserve"> par leur</w:t>
      </w:r>
      <w:r w:rsidR="005012B6">
        <w:rPr>
          <w:bCs/>
        </w:rPr>
        <w:t>s</w:t>
      </w:r>
      <w:r w:rsidRPr="002560B5">
        <w:rPr>
          <w:bCs/>
        </w:rPr>
        <w:t xml:space="preserve"> référent</w:t>
      </w:r>
      <w:r w:rsidR="005012B6">
        <w:rPr>
          <w:bCs/>
        </w:rPr>
        <w:t>s</w:t>
      </w:r>
      <w:r w:rsidRPr="002560B5">
        <w:rPr>
          <w:bCs/>
        </w:rPr>
        <w:t xml:space="preserve"> au moyen d’une </w:t>
      </w:r>
      <w:r w:rsidR="00B45BB3">
        <w:rPr>
          <w:bCs/>
        </w:rPr>
        <w:t>lettre d’orientation</w:t>
      </w:r>
      <w:r w:rsidRPr="002560B5">
        <w:rPr>
          <w:bCs/>
        </w:rPr>
        <w:t>.</w:t>
      </w: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8"/>
          <w:u w:val="single"/>
        </w:rPr>
      </w:pPr>
    </w:p>
    <w:p w:rsidR="00A353D2" w:rsidRPr="00264B04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4"/>
          <w:szCs w:val="24"/>
          <w:u w:val="single"/>
        </w:rPr>
      </w:pPr>
      <w:r w:rsidRPr="00264B04">
        <w:rPr>
          <w:b/>
          <w:bCs/>
          <w:sz w:val="24"/>
          <w:szCs w:val="24"/>
          <w:u w:val="single"/>
        </w:rPr>
        <w:t xml:space="preserve">Contenu de l’action : </w:t>
      </w:r>
    </w:p>
    <w:p w:rsidR="00A353D2" w:rsidRPr="002560B5" w:rsidRDefault="00A353D2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</w:rPr>
      </w:pPr>
      <w:r w:rsidRPr="002560B5">
        <w:rPr>
          <w:bCs/>
        </w:rPr>
        <w:t>Accompagnement en amont de la création précédé le cas échéant d’un travail sur l’émergence et/ou le deuil du projet ; accompagnement post</w:t>
      </w:r>
      <w:r w:rsidR="00CA5476">
        <w:rPr>
          <w:bCs/>
        </w:rPr>
        <w:t>-</w:t>
      </w:r>
      <w:r w:rsidRPr="002560B5">
        <w:rPr>
          <w:bCs/>
        </w:rPr>
        <w:t>création ; expertise sur la viabilité de l’entreprise.</w:t>
      </w: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8"/>
          <w:u w:val="single"/>
        </w:rPr>
      </w:pPr>
    </w:p>
    <w:p w:rsidR="00A353D2" w:rsidRPr="00264B04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4"/>
          <w:szCs w:val="24"/>
          <w:u w:val="single"/>
        </w:rPr>
      </w:pPr>
      <w:r w:rsidRPr="00264B04">
        <w:rPr>
          <w:b/>
          <w:bCs/>
          <w:sz w:val="24"/>
          <w:szCs w:val="24"/>
          <w:u w:val="single"/>
        </w:rPr>
        <w:t xml:space="preserve">Modalités de mise en œuvre : </w:t>
      </w:r>
    </w:p>
    <w:p w:rsidR="00A353D2" w:rsidRPr="002560B5" w:rsidRDefault="00A353D2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</w:rPr>
      </w:pPr>
      <w:r w:rsidRPr="002560B5">
        <w:rPr>
          <w:bCs/>
        </w:rPr>
        <w:t>Accompagnement individuel et collectif selon les besoins des participants.</w:t>
      </w:r>
    </w:p>
    <w:p w:rsidR="00A353D2" w:rsidRPr="002560B5" w:rsidRDefault="00A353D2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</w:rPr>
      </w:pPr>
      <w:r w:rsidRPr="002560B5">
        <w:rPr>
          <w:bCs/>
        </w:rPr>
        <w:t>Les réponses à ce recueil d’initiatives devront détailler les modalités pratiques de mise en œuvre de l’action proposée.</w:t>
      </w: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8"/>
          <w:u w:val="single"/>
        </w:rPr>
      </w:pPr>
    </w:p>
    <w:p w:rsidR="00A353D2" w:rsidRPr="00264B04" w:rsidRDefault="00A353D2" w:rsidP="00A353D2">
      <w:pPr>
        <w:tabs>
          <w:tab w:val="left" w:pos="7088"/>
        </w:tabs>
        <w:spacing w:line="360" w:lineRule="auto"/>
        <w:ind w:left="284" w:right="6"/>
        <w:rPr>
          <w:b/>
          <w:bCs/>
          <w:sz w:val="24"/>
          <w:szCs w:val="24"/>
          <w:u w:val="single"/>
        </w:rPr>
      </w:pPr>
      <w:r w:rsidRPr="00264B04">
        <w:rPr>
          <w:b/>
          <w:bCs/>
          <w:sz w:val="24"/>
          <w:szCs w:val="24"/>
          <w:u w:val="single"/>
        </w:rPr>
        <w:t xml:space="preserve">Durée : </w:t>
      </w:r>
    </w:p>
    <w:p w:rsidR="00A353D2" w:rsidRPr="002560B5" w:rsidRDefault="00A353D2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</w:rPr>
      </w:pPr>
      <w:r w:rsidRPr="002560B5">
        <w:rPr>
          <w:bCs/>
        </w:rPr>
        <w:t>Accompagnement amont</w:t>
      </w:r>
      <w:r w:rsidR="00E02F48">
        <w:rPr>
          <w:bCs/>
        </w:rPr>
        <w:t xml:space="preserve"> : </w:t>
      </w:r>
      <w:r w:rsidRPr="002560B5">
        <w:rPr>
          <w:bCs/>
        </w:rPr>
        <w:t>maximum 12 mois.</w:t>
      </w:r>
    </w:p>
    <w:p w:rsidR="00A353D2" w:rsidRDefault="00A353D2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</w:rPr>
      </w:pPr>
      <w:r w:rsidRPr="002560B5">
        <w:rPr>
          <w:bCs/>
        </w:rPr>
        <w:t>Accompagnement post création</w:t>
      </w:r>
      <w:r w:rsidR="00E02F48">
        <w:rPr>
          <w:bCs/>
        </w:rPr>
        <w:t xml:space="preserve"> : </w:t>
      </w:r>
      <w:r w:rsidRPr="002560B5">
        <w:rPr>
          <w:bCs/>
        </w:rPr>
        <w:t>maxi</w:t>
      </w:r>
      <w:r w:rsidR="00CA5476">
        <w:rPr>
          <w:bCs/>
        </w:rPr>
        <w:t>mum</w:t>
      </w:r>
      <w:r w:rsidRPr="002560B5">
        <w:rPr>
          <w:bCs/>
        </w:rPr>
        <w:t xml:space="preserve"> 3 ans</w:t>
      </w:r>
      <w:r w:rsidR="00E02F48">
        <w:rPr>
          <w:bCs/>
        </w:rPr>
        <w:t>.</w:t>
      </w:r>
    </w:p>
    <w:p w:rsidR="00E02F48" w:rsidRPr="002560B5" w:rsidRDefault="00E02F48">
      <w:pPr>
        <w:tabs>
          <w:tab w:val="left" w:pos="7088"/>
        </w:tabs>
        <w:spacing w:line="360" w:lineRule="auto"/>
        <w:ind w:left="284" w:right="6"/>
        <w:rPr>
          <w:b/>
          <w:bCs/>
          <w:sz w:val="28"/>
          <w:u w:val="single"/>
        </w:rPr>
      </w:pPr>
    </w:p>
    <w:p w:rsidR="0048026B" w:rsidRDefault="0048026B">
      <w:pPr>
        <w:tabs>
          <w:tab w:val="left" w:pos="7088"/>
        </w:tabs>
        <w:spacing w:line="360" w:lineRule="auto"/>
        <w:ind w:left="284" w:right="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Critères d’évaluation :</w:t>
      </w:r>
    </w:p>
    <w:p w:rsidR="005012B6" w:rsidRDefault="00A353D2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</w:rPr>
      </w:pPr>
      <w:r w:rsidRPr="002560B5">
        <w:rPr>
          <w:bCs/>
        </w:rPr>
        <w:t>L’action devra permettre d’évaluer</w:t>
      </w:r>
      <w:r w:rsidR="005012B6">
        <w:rPr>
          <w:bCs/>
        </w:rPr>
        <w:t> :</w:t>
      </w:r>
    </w:p>
    <w:p w:rsidR="005012B6" w:rsidRDefault="00A353D2" w:rsidP="005012B6">
      <w:pPr>
        <w:pStyle w:val="Paragraphedeliste"/>
        <w:numPr>
          <w:ilvl w:val="0"/>
          <w:numId w:val="28"/>
        </w:numPr>
        <w:tabs>
          <w:tab w:val="left" w:pos="7088"/>
        </w:tabs>
        <w:spacing w:line="360" w:lineRule="auto"/>
        <w:ind w:right="6"/>
        <w:jc w:val="both"/>
        <w:rPr>
          <w:bCs/>
        </w:rPr>
      </w:pPr>
      <w:r w:rsidRPr="005012B6">
        <w:rPr>
          <w:bCs/>
        </w:rPr>
        <w:t>le nombre de personnes accompagnées</w:t>
      </w:r>
      <w:r w:rsidR="0048026B" w:rsidRPr="005012B6">
        <w:rPr>
          <w:bCs/>
        </w:rPr>
        <w:t>,</w:t>
      </w:r>
      <w:r w:rsidRPr="005012B6">
        <w:rPr>
          <w:bCs/>
        </w:rPr>
        <w:t xml:space="preserve"> dont les habitants des </w:t>
      </w:r>
      <w:r w:rsidRPr="005012B6">
        <w:rPr>
          <w:b/>
          <w:bCs/>
        </w:rPr>
        <w:t>quartie</w:t>
      </w:r>
      <w:r w:rsidR="00E02F48" w:rsidRPr="005012B6">
        <w:rPr>
          <w:b/>
          <w:bCs/>
        </w:rPr>
        <w:t>rs</w:t>
      </w:r>
      <w:r w:rsidRPr="005012B6">
        <w:rPr>
          <w:b/>
          <w:bCs/>
        </w:rPr>
        <w:t xml:space="preserve"> </w:t>
      </w:r>
      <w:r w:rsidR="005012B6" w:rsidRPr="005012B6">
        <w:rPr>
          <w:b/>
          <w:bCs/>
        </w:rPr>
        <w:t>de la politique</w:t>
      </w:r>
      <w:r w:rsidRPr="005012B6">
        <w:rPr>
          <w:b/>
          <w:bCs/>
        </w:rPr>
        <w:t xml:space="preserve"> de la ville</w:t>
      </w:r>
      <w:r w:rsidRPr="005012B6">
        <w:rPr>
          <w:bCs/>
        </w:rPr>
        <w:t xml:space="preserve"> (QPV) ;</w:t>
      </w:r>
    </w:p>
    <w:p w:rsidR="00A353D2" w:rsidRPr="005012B6" w:rsidRDefault="00A353D2" w:rsidP="005012B6">
      <w:pPr>
        <w:pStyle w:val="Paragraphedeliste"/>
        <w:numPr>
          <w:ilvl w:val="0"/>
          <w:numId w:val="28"/>
        </w:numPr>
        <w:tabs>
          <w:tab w:val="left" w:pos="7088"/>
        </w:tabs>
        <w:spacing w:line="360" w:lineRule="auto"/>
        <w:ind w:right="6"/>
        <w:jc w:val="both"/>
        <w:rPr>
          <w:bCs/>
        </w:rPr>
      </w:pPr>
      <w:r w:rsidRPr="005012B6">
        <w:rPr>
          <w:bCs/>
        </w:rPr>
        <w:t xml:space="preserve">la durée de l’accompagnement par personne </w:t>
      </w:r>
      <w:r w:rsidR="0048026B" w:rsidRPr="005012B6">
        <w:rPr>
          <w:bCs/>
        </w:rPr>
        <w:t xml:space="preserve">ainsi que </w:t>
      </w:r>
      <w:r w:rsidRPr="005012B6">
        <w:rPr>
          <w:bCs/>
        </w:rPr>
        <w:t xml:space="preserve">leur </w:t>
      </w:r>
      <w:r w:rsidR="0048026B" w:rsidRPr="005012B6">
        <w:rPr>
          <w:bCs/>
        </w:rPr>
        <w:t>év</w:t>
      </w:r>
      <w:r w:rsidRPr="005012B6">
        <w:rPr>
          <w:bCs/>
        </w:rPr>
        <w:t>olution dans les phases d’accompagnement ; l’évolution de l’«entreprise</w:t>
      </w:r>
      <w:r w:rsidR="005012B6">
        <w:rPr>
          <w:bCs/>
        </w:rPr>
        <w:t> »</w:t>
      </w:r>
      <w:r w:rsidRPr="005012B6">
        <w:rPr>
          <w:bCs/>
        </w:rPr>
        <w:t xml:space="preserve">  créée, </w:t>
      </w:r>
      <w:r w:rsidR="0048026B" w:rsidRPr="005012B6">
        <w:rPr>
          <w:bCs/>
        </w:rPr>
        <w:t>d</w:t>
      </w:r>
      <w:r w:rsidRPr="005012B6">
        <w:rPr>
          <w:bCs/>
        </w:rPr>
        <w:t>es revenus tirés de leur activité</w:t>
      </w:r>
      <w:r w:rsidR="0048026B" w:rsidRPr="005012B6">
        <w:rPr>
          <w:bCs/>
        </w:rPr>
        <w:t xml:space="preserve"> et de la </w:t>
      </w:r>
      <w:r w:rsidRPr="005012B6">
        <w:rPr>
          <w:bCs/>
        </w:rPr>
        <w:t>situation globale</w:t>
      </w:r>
      <w:r w:rsidR="0048026B" w:rsidRPr="005012B6">
        <w:rPr>
          <w:bCs/>
        </w:rPr>
        <w:t xml:space="preserve"> du porteur de projet</w:t>
      </w:r>
      <w:r w:rsidRPr="005012B6">
        <w:rPr>
          <w:bCs/>
        </w:rPr>
        <w:t>.</w:t>
      </w:r>
    </w:p>
    <w:p w:rsidR="00A353D2" w:rsidRDefault="00A353D2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</w:rPr>
      </w:pPr>
      <w:r w:rsidRPr="002560B5">
        <w:rPr>
          <w:bCs/>
        </w:rPr>
        <w:t>Un tableau de suivi des personnes accueillies sera proposé aux opérateurs retenus. Un bilan qualitatif devra être fourni en fin d’action.</w:t>
      </w:r>
    </w:p>
    <w:p w:rsidR="0048026B" w:rsidRPr="005012B6" w:rsidRDefault="0048026B" w:rsidP="002560B5">
      <w:pPr>
        <w:tabs>
          <w:tab w:val="left" w:pos="7088"/>
        </w:tabs>
        <w:spacing w:line="360" w:lineRule="auto"/>
        <w:ind w:left="284" w:right="6"/>
        <w:jc w:val="both"/>
        <w:rPr>
          <w:bCs/>
          <w:sz w:val="2"/>
          <w:szCs w:val="2"/>
        </w:rPr>
      </w:pPr>
    </w:p>
    <w:p w:rsidR="00A353D2" w:rsidRPr="002560B5" w:rsidRDefault="00CA5476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6"/>
        <w:jc w:val="center"/>
        <w:rPr>
          <w:b/>
          <w:bCs/>
          <w:smallCaps/>
        </w:rPr>
      </w:pPr>
      <w:r w:rsidRPr="002560B5">
        <w:rPr>
          <w:b/>
          <w:bCs/>
          <w:smallCaps/>
        </w:rPr>
        <w:lastRenderedPageBreak/>
        <w:t>FICHE DE PRESENTATION DU PORTEUR DE PROJET</w:t>
      </w:r>
    </w:p>
    <w:p w:rsidR="00A353D2" w:rsidRPr="0027041A" w:rsidRDefault="00A353D2" w:rsidP="00A353D2">
      <w:pPr>
        <w:tabs>
          <w:tab w:val="left" w:pos="7088"/>
        </w:tabs>
        <w:spacing w:line="360" w:lineRule="auto"/>
        <w:ind w:left="284" w:right="6"/>
        <w:rPr>
          <w:sz w:val="14"/>
          <w:u w:val="single"/>
        </w:rPr>
      </w:pPr>
    </w:p>
    <w:p w:rsidR="00A353D2" w:rsidRDefault="00A353D2" w:rsidP="00A353D2">
      <w:pPr>
        <w:tabs>
          <w:tab w:val="left" w:pos="7088"/>
        </w:tabs>
        <w:ind w:left="284" w:right="5"/>
        <w:jc w:val="both"/>
        <w:rPr>
          <w:b/>
          <w:u w:val="single"/>
        </w:rPr>
      </w:pPr>
      <w:r>
        <w:rPr>
          <w:b/>
          <w:u w:val="single"/>
        </w:rPr>
        <w:t>DATE DU DEPOT DE LA DEMANDE :</w:t>
      </w:r>
    </w:p>
    <w:p w:rsidR="00A353D2" w:rsidRDefault="00A353D2" w:rsidP="00A353D2">
      <w:pPr>
        <w:tabs>
          <w:tab w:val="left" w:pos="7088"/>
        </w:tabs>
        <w:ind w:left="284" w:right="5"/>
        <w:jc w:val="both"/>
        <w:rPr>
          <w:b/>
        </w:rPr>
      </w:pPr>
      <w:r>
        <w:rPr>
          <w:b/>
        </w:rPr>
        <w:t>(à remplir par les services de la direction action sociale et insertion)</w:t>
      </w: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rPr>
          <w:u w:val="single"/>
        </w:rPr>
      </w:pP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</w:pPr>
      <w:r>
        <w:rPr>
          <w:u w:val="single"/>
        </w:rPr>
        <w:t>NOM DE L’ORGANISME</w:t>
      </w:r>
      <w:r>
        <w:t> :</w:t>
      </w: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jc w:val="both"/>
        <w:rPr>
          <w:u w:val="single"/>
        </w:rPr>
      </w:pPr>
      <w:r>
        <w:rPr>
          <w:u w:val="single"/>
        </w:rPr>
        <w:t>Nature juridique :</w:t>
      </w:r>
    </w:p>
    <w:p w:rsidR="00A353D2" w:rsidRDefault="00A353D2" w:rsidP="00A353D2">
      <w:pPr>
        <w:tabs>
          <w:tab w:val="left" w:pos="567"/>
          <w:tab w:val="left" w:pos="5670"/>
          <w:tab w:val="left" w:pos="5954"/>
        </w:tabs>
        <w:spacing w:line="360" w:lineRule="auto"/>
        <w:ind w:left="284" w:right="6"/>
        <w:jc w:val="both"/>
      </w:pPr>
      <w:r>
        <w:sym w:font="Wingdings" w:char="F072"/>
      </w:r>
      <w:r>
        <w:tab/>
        <w:t>Association loi 1901 : nombre d’adhérent................</w:t>
      </w:r>
      <w:r>
        <w:tab/>
      </w:r>
      <w:r>
        <w:sym w:font="Wingdings" w:char="F072"/>
      </w:r>
      <w:r>
        <w:tab/>
        <w:t>date d’inscription au Journal Officiel.............</w:t>
      </w:r>
    </w:p>
    <w:p w:rsidR="00A353D2" w:rsidRDefault="00A353D2" w:rsidP="00A353D2">
      <w:pPr>
        <w:tabs>
          <w:tab w:val="left" w:pos="567"/>
          <w:tab w:val="left" w:pos="5670"/>
          <w:tab w:val="left" w:pos="5954"/>
        </w:tabs>
        <w:spacing w:line="276" w:lineRule="auto"/>
        <w:ind w:left="284" w:right="6"/>
        <w:jc w:val="both"/>
      </w:pPr>
      <w:r>
        <w:t>Autres.</w:t>
      </w:r>
      <w:r>
        <w:rPr>
          <w:i/>
          <w:sz w:val="18"/>
        </w:rPr>
        <w:t xml:space="preserve">    (SCOP… préciser)</w:t>
      </w:r>
      <w:r>
        <w:t xml:space="preserve">.................................................................................  </w:t>
      </w:r>
    </w:p>
    <w:p w:rsidR="00A353D2" w:rsidRDefault="00A353D2" w:rsidP="00A353D2">
      <w:pPr>
        <w:numPr>
          <w:ilvl w:val="0"/>
          <w:numId w:val="26"/>
        </w:numPr>
        <w:tabs>
          <w:tab w:val="left" w:pos="567"/>
          <w:tab w:val="left" w:pos="5670"/>
          <w:tab w:val="left" w:pos="5954"/>
        </w:tabs>
        <w:ind w:right="6"/>
        <w:jc w:val="both"/>
      </w:pPr>
      <w:r>
        <w:t>Année de création..............................</w:t>
      </w:r>
    </w:p>
    <w:p w:rsidR="00A353D2" w:rsidRPr="0027041A" w:rsidRDefault="00A353D2" w:rsidP="00A353D2">
      <w:pPr>
        <w:tabs>
          <w:tab w:val="left" w:pos="7088"/>
        </w:tabs>
        <w:spacing w:line="360" w:lineRule="auto"/>
        <w:ind w:left="284" w:right="6"/>
        <w:jc w:val="both"/>
        <w:rPr>
          <w:sz w:val="12"/>
          <w:u w:val="single"/>
        </w:rPr>
      </w:pP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jc w:val="both"/>
        <w:rPr>
          <w:u w:val="single"/>
        </w:rPr>
      </w:pPr>
      <w:r>
        <w:rPr>
          <w:u w:val="single"/>
        </w:rPr>
        <w:t>n° SIRET :</w:t>
      </w: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jc w:val="both"/>
        <w:rPr>
          <w:u w:val="single"/>
        </w:rPr>
      </w:pPr>
      <w:r>
        <w:rPr>
          <w:u w:val="single"/>
        </w:rPr>
        <w:t>Adresse :</w:t>
      </w:r>
    </w:p>
    <w:p w:rsidR="00A353D2" w:rsidRDefault="00A353D2" w:rsidP="00A353D2">
      <w:pPr>
        <w:spacing w:line="360" w:lineRule="auto"/>
        <w:ind w:left="284" w:right="6"/>
        <w:jc w:val="both"/>
      </w:pPr>
      <w:r>
        <w:rPr>
          <w:u w:val="single"/>
        </w:rPr>
        <w:t>Téléphone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Fax :</w:t>
      </w:r>
      <w:r>
        <w:t xml:space="preserve"> </w:t>
      </w: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jc w:val="both"/>
        <w:rPr>
          <w:u w:val="single"/>
        </w:rPr>
      </w:pPr>
      <w:r>
        <w:rPr>
          <w:u w:val="single"/>
        </w:rPr>
        <w:t>Courriel :</w:t>
      </w:r>
    </w:p>
    <w:p w:rsidR="00A353D2" w:rsidRPr="00F7440F" w:rsidRDefault="00A353D2" w:rsidP="00A353D2">
      <w:pPr>
        <w:tabs>
          <w:tab w:val="left" w:pos="7088"/>
        </w:tabs>
        <w:spacing w:line="360" w:lineRule="auto"/>
        <w:ind w:left="284" w:right="6"/>
        <w:jc w:val="both"/>
        <w:rPr>
          <w:sz w:val="10"/>
          <w:u w:val="single"/>
        </w:rPr>
      </w:pP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jc w:val="both"/>
        <w:rPr>
          <w:u w:val="single"/>
        </w:rPr>
      </w:pPr>
      <w:r>
        <w:rPr>
          <w:u w:val="single"/>
        </w:rPr>
        <w:t>Références bancaires :</w:t>
      </w:r>
    </w:p>
    <w:tbl>
      <w:tblPr>
        <w:tblW w:w="9288" w:type="dxa"/>
        <w:jc w:val="center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7"/>
      </w:tblGrid>
      <w:tr w:rsidR="00A353D2" w:rsidTr="00A353D2">
        <w:trPr>
          <w:trHeight w:val="264"/>
          <w:jc w:val="center"/>
        </w:trPr>
        <w:tc>
          <w:tcPr>
            <w:tcW w:w="3331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 de la structure</w:t>
            </w:r>
          </w:p>
        </w:tc>
        <w:tc>
          <w:tcPr>
            <w:tcW w:w="5957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353D2" w:rsidTr="00A353D2">
        <w:trPr>
          <w:trHeight w:val="249"/>
          <w:jc w:val="center"/>
        </w:trPr>
        <w:tc>
          <w:tcPr>
            <w:tcW w:w="3331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Agence bancaire</w:t>
            </w:r>
          </w:p>
        </w:tc>
        <w:tc>
          <w:tcPr>
            <w:tcW w:w="5957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353D2" w:rsidTr="00A353D2">
        <w:trPr>
          <w:trHeight w:val="264"/>
          <w:jc w:val="center"/>
        </w:trPr>
        <w:tc>
          <w:tcPr>
            <w:tcW w:w="3331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N° de compte</w:t>
            </w:r>
          </w:p>
        </w:tc>
        <w:tc>
          <w:tcPr>
            <w:tcW w:w="5957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353D2" w:rsidTr="00A353D2">
        <w:trPr>
          <w:trHeight w:val="249"/>
          <w:jc w:val="center"/>
        </w:trPr>
        <w:tc>
          <w:tcPr>
            <w:tcW w:w="3331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Code établissement</w:t>
            </w:r>
          </w:p>
        </w:tc>
        <w:tc>
          <w:tcPr>
            <w:tcW w:w="5957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353D2" w:rsidTr="00A353D2">
        <w:trPr>
          <w:trHeight w:val="264"/>
          <w:jc w:val="center"/>
        </w:trPr>
        <w:tc>
          <w:tcPr>
            <w:tcW w:w="3331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Code guichet</w:t>
            </w:r>
          </w:p>
        </w:tc>
        <w:tc>
          <w:tcPr>
            <w:tcW w:w="5957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353D2" w:rsidTr="00A353D2">
        <w:trPr>
          <w:trHeight w:val="264"/>
          <w:jc w:val="center"/>
        </w:trPr>
        <w:tc>
          <w:tcPr>
            <w:tcW w:w="3331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Clé RIB</w:t>
            </w:r>
          </w:p>
        </w:tc>
        <w:tc>
          <w:tcPr>
            <w:tcW w:w="5957" w:type="dxa"/>
          </w:tcPr>
          <w:p w:rsidR="00A353D2" w:rsidRDefault="00A353D2" w:rsidP="00A353D2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A353D2" w:rsidRPr="007B51EF" w:rsidRDefault="00A353D2" w:rsidP="00A353D2">
      <w:pPr>
        <w:tabs>
          <w:tab w:val="left" w:pos="7088"/>
        </w:tabs>
        <w:spacing w:line="360" w:lineRule="auto"/>
        <w:ind w:left="284" w:right="6"/>
        <w:rPr>
          <w:sz w:val="10"/>
          <w:u w:val="single"/>
        </w:rPr>
      </w:pPr>
    </w:p>
    <w:p w:rsidR="00A353D2" w:rsidRDefault="00A353D2" w:rsidP="00A353D2">
      <w:pPr>
        <w:tabs>
          <w:tab w:val="left" w:pos="7088"/>
        </w:tabs>
        <w:spacing w:line="360" w:lineRule="auto"/>
        <w:ind w:left="284" w:right="6"/>
        <w:rPr>
          <w:u w:val="single"/>
        </w:rPr>
      </w:pPr>
      <w:r>
        <w:rPr>
          <w:u w:val="single"/>
        </w:rPr>
        <w:t>Contact /Personne référente par rapport au projet déposé :</w:t>
      </w:r>
    </w:p>
    <w:p w:rsidR="00A353D2" w:rsidRPr="00F7440F" w:rsidRDefault="00A353D2" w:rsidP="00A353D2">
      <w:pPr>
        <w:tabs>
          <w:tab w:val="left" w:pos="7088"/>
        </w:tabs>
        <w:spacing w:line="360" w:lineRule="auto"/>
        <w:ind w:left="284" w:right="6"/>
        <w:rPr>
          <w:sz w:val="16"/>
          <w:u w:val="single"/>
        </w:rPr>
      </w:pPr>
    </w:p>
    <w:p w:rsidR="00A353D2" w:rsidRDefault="00A353D2" w:rsidP="00A353D2">
      <w:pPr>
        <w:ind w:left="284"/>
        <w:jc w:val="both"/>
        <w:rPr>
          <w:bCs/>
          <w:szCs w:val="22"/>
        </w:rPr>
      </w:pPr>
      <w:r>
        <w:rPr>
          <w:bCs/>
          <w:szCs w:val="22"/>
          <w:u w:val="single"/>
        </w:rPr>
        <w:t>Identification du représentant légal de la structure</w:t>
      </w:r>
      <w:r>
        <w:rPr>
          <w:bCs/>
          <w:szCs w:val="22"/>
        </w:rPr>
        <w:t> : </w:t>
      </w:r>
    </w:p>
    <w:p w:rsidR="00A353D2" w:rsidRPr="007B51EF" w:rsidRDefault="00A353D2" w:rsidP="00A353D2">
      <w:pPr>
        <w:ind w:left="284"/>
        <w:jc w:val="both"/>
        <w:rPr>
          <w:bCs/>
          <w:sz w:val="12"/>
          <w:szCs w:val="22"/>
        </w:rPr>
      </w:pPr>
    </w:p>
    <w:p w:rsidR="00A353D2" w:rsidRDefault="00A353D2" w:rsidP="00A353D2">
      <w:pPr>
        <w:ind w:left="284"/>
        <w:jc w:val="both"/>
        <w:rPr>
          <w:bCs/>
          <w:szCs w:val="22"/>
        </w:rPr>
      </w:pPr>
      <w:r>
        <w:rPr>
          <w:bCs/>
          <w:szCs w:val="22"/>
        </w:rPr>
        <w:t>Nom :</w:t>
      </w:r>
      <w:r>
        <w:rPr>
          <w:bCs/>
          <w:szCs w:val="22"/>
        </w:rPr>
        <w:tab/>
        <w:t xml:space="preserve">                                                           Prénom :</w:t>
      </w:r>
    </w:p>
    <w:p w:rsidR="00A353D2" w:rsidRDefault="00A353D2" w:rsidP="00A353D2">
      <w:pPr>
        <w:ind w:left="284"/>
        <w:jc w:val="both"/>
        <w:rPr>
          <w:bCs/>
          <w:szCs w:val="22"/>
        </w:rPr>
      </w:pPr>
      <w:r>
        <w:rPr>
          <w:bCs/>
          <w:szCs w:val="22"/>
        </w:rPr>
        <w:t>Fonction :</w:t>
      </w:r>
    </w:p>
    <w:p w:rsidR="00A353D2" w:rsidRDefault="00A353D2" w:rsidP="00A353D2">
      <w:pPr>
        <w:ind w:left="284"/>
        <w:jc w:val="both"/>
        <w:rPr>
          <w:bCs/>
          <w:szCs w:val="22"/>
        </w:rPr>
      </w:pPr>
      <w:r>
        <w:rPr>
          <w:bCs/>
          <w:szCs w:val="22"/>
        </w:rPr>
        <w:t>Téléphone :</w:t>
      </w:r>
      <w:r>
        <w:rPr>
          <w:bCs/>
          <w:szCs w:val="22"/>
        </w:rPr>
        <w:tab/>
        <w:t xml:space="preserve">                                                           Courriel :</w:t>
      </w:r>
    </w:p>
    <w:p w:rsidR="00A353D2" w:rsidRDefault="00A353D2" w:rsidP="00A353D2">
      <w:pPr>
        <w:tabs>
          <w:tab w:val="left" w:pos="7088"/>
        </w:tabs>
        <w:ind w:left="284" w:right="5"/>
        <w:jc w:val="both"/>
        <w:rPr>
          <w:u w:val="single"/>
        </w:rPr>
      </w:pPr>
    </w:p>
    <w:p w:rsidR="00A353D2" w:rsidRPr="00D44C2E" w:rsidRDefault="00A353D2" w:rsidP="00A353D2">
      <w:pPr>
        <w:tabs>
          <w:tab w:val="left" w:pos="9960"/>
        </w:tabs>
        <w:spacing w:line="360" w:lineRule="auto"/>
        <w:ind w:left="284" w:right="5"/>
        <w:jc w:val="both"/>
      </w:pPr>
      <w:r w:rsidRPr="00D44C2E">
        <w:rPr>
          <w:u w:val="single"/>
        </w:rPr>
        <w:t>Pièces à joindre</w:t>
      </w:r>
      <w:r w:rsidRPr="00D44C2E">
        <w:t> :</w:t>
      </w:r>
    </w:p>
    <w:p w:rsidR="00037CAF" w:rsidRPr="00723B9F" w:rsidRDefault="00037CAF" w:rsidP="00037CAF">
      <w:pPr>
        <w:tabs>
          <w:tab w:val="left" w:pos="9960"/>
        </w:tabs>
        <w:ind w:left="284" w:right="5"/>
        <w:jc w:val="both"/>
        <w:textAlignment w:val="auto"/>
      </w:pPr>
      <w:r w:rsidRPr="00723B9F">
        <w:t xml:space="preserve">- Cf. page 5 </w:t>
      </w:r>
      <w:r w:rsidR="006B371D">
        <w:t>du recueil d’initiatives PDI 2020</w:t>
      </w:r>
      <w:r w:rsidRPr="00723B9F">
        <w:t>, la rubrique « Pièces à joindre au dossier »</w:t>
      </w:r>
    </w:p>
    <w:p w:rsidR="00037CAF" w:rsidRPr="00723B9F" w:rsidRDefault="002F02BB" w:rsidP="00037CAF">
      <w:pPr>
        <w:tabs>
          <w:tab w:val="left" w:pos="9960"/>
        </w:tabs>
        <w:ind w:left="284" w:right="5"/>
        <w:jc w:val="both"/>
        <w:textAlignment w:val="auto"/>
        <w:rPr>
          <w:u w:val="single"/>
        </w:rPr>
      </w:pPr>
      <w:r>
        <w:t>Est</w:t>
      </w:r>
      <w:r w:rsidR="00037CAF" w:rsidRPr="00723B9F">
        <w:t xml:space="preserve"> également à joindre :</w:t>
      </w:r>
    </w:p>
    <w:p w:rsidR="00037CAF" w:rsidRPr="00723B9F" w:rsidRDefault="00037CAF" w:rsidP="00037CAF">
      <w:pPr>
        <w:tabs>
          <w:tab w:val="left" w:pos="7088"/>
        </w:tabs>
        <w:ind w:left="284" w:right="5"/>
        <w:jc w:val="both"/>
        <w:textAlignment w:val="auto"/>
      </w:pPr>
      <w:r w:rsidRPr="00723B9F">
        <w:t xml:space="preserve">- le PV de la dernière Assemblée générale </w:t>
      </w:r>
    </w:p>
    <w:p w:rsidR="00256BBC" w:rsidRPr="00723B9F" w:rsidRDefault="00256BBC" w:rsidP="00037CAF">
      <w:pPr>
        <w:tabs>
          <w:tab w:val="left" w:pos="7088"/>
        </w:tabs>
        <w:ind w:left="284" w:right="5"/>
        <w:jc w:val="both"/>
        <w:textAlignment w:val="auto"/>
      </w:pPr>
    </w:p>
    <w:p w:rsidR="00256BBC" w:rsidRPr="00723B9F" w:rsidRDefault="00256BBC" w:rsidP="00037CAF">
      <w:pPr>
        <w:tabs>
          <w:tab w:val="left" w:pos="7088"/>
        </w:tabs>
        <w:ind w:left="284" w:right="5"/>
        <w:jc w:val="both"/>
        <w:textAlignment w:val="auto"/>
      </w:pPr>
    </w:p>
    <w:p w:rsidR="00256BBC" w:rsidRPr="00723B9F" w:rsidRDefault="00256BBC" w:rsidP="00037CAF">
      <w:pPr>
        <w:tabs>
          <w:tab w:val="left" w:pos="7088"/>
        </w:tabs>
        <w:ind w:left="284" w:right="5"/>
        <w:jc w:val="both"/>
        <w:textAlignment w:val="auto"/>
      </w:pPr>
    </w:p>
    <w:p w:rsidR="00A353D2" w:rsidRDefault="00A353D2" w:rsidP="00A353D2">
      <w:pPr>
        <w:pStyle w:val="Paragraphedeliste"/>
        <w:tabs>
          <w:tab w:val="left" w:pos="7088"/>
        </w:tabs>
        <w:ind w:left="1004" w:right="5"/>
        <w:jc w:val="both"/>
      </w:pPr>
    </w:p>
    <w:p w:rsidR="00A353D2" w:rsidRPr="00264B04" w:rsidRDefault="00A353D2" w:rsidP="002560B5">
      <w:pPr>
        <w:pStyle w:val="Paragraphedeliste"/>
        <w:ind w:left="284" w:right="5"/>
        <w:jc w:val="both"/>
        <w:rPr>
          <w:b/>
        </w:rPr>
      </w:pPr>
      <w:r w:rsidRPr="00264B04">
        <w:rPr>
          <w:b/>
        </w:rPr>
        <w:t xml:space="preserve">NB : Si </w:t>
      </w:r>
      <w:r w:rsidR="0048026B">
        <w:rPr>
          <w:b/>
        </w:rPr>
        <w:t xml:space="preserve">action déjà </w:t>
      </w:r>
      <w:r w:rsidRPr="00264B04">
        <w:rPr>
          <w:b/>
        </w:rPr>
        <w:t>conduite en 201</w:t>
      </w:r>
      <w:r w:rsidR="006B371D">
        <w:rPr>
          <w:b/>
        </w:rPr>
        <w:t>9</w:t>
      </w:r>
      <w:r w:rsidRPr="00264B04">
        <w:rPr>
          <w:b/>
        </w:rPr>
        <w:t xml:space="preserve">, </w:t>
      </w:r>
      <w:r w:rsidR="0048026B">
        <w:rPr>
          <w:b/>
        </w:rPr>
        <w:t xml:space="preserve">possibilité de </w:t>
      </w:r>
      <w:r w:rsidRPr="00264B04">
        <w:rPr>
          <w:b/>
        </w:rPr>
        <w:t>n’envoyer que les document</w:t>
      </w:r>
      <w:r w:rsidR="0048026B">
        <w:rPr>
          <w:b/>
        </w:rPr>
        <w:t>s</w:t>
      </w:r>
      <w:r w:rsidRPr="00264B04">
        <w:rPr>
          <w:b/>
        </w:rPr>
        <w:t xml:space="preserve"> qui ont fait l’objet d’une modification depuis le précédent envoi au Service Insertion Professionnelle du Département de l’Aude.</w:t>
      </w:r>
    </w:p>
    <w:p w:rsidR="00A353D2" w:rsidRDefault="00A353D2" w:rsidP="00A353D2">
      <w:pPr>
        <w:tabs>
          <w:tab w:val="left" w:pos="7088"/>
        </w:tabs>
        <w:ind w:left="284" w:right="5"/>
        <w:jc w:val="center"/>
        <w:rPr>
          <w:b/>
          <w:sz w:val="10"/>
          <w:u w:val="single"/>
        </w:rPr>
      </w:pPr>
    </w:p>
    <w:p w:rsidR="00A353D2" w:rsidRPr="00F7440F" w:rsidRDefault="00A353D2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5"/>
        <w:jc w:val="center"/>
        <w:rPr>
          <w:sz w:val="18"/>
        </w:rPr>
      </w:pPr>
      <w:r w:rsidRPr="00F7440F">
        <w:rPr>
          <w:sz w:val="24"/>
        </w:rPr>
        <w:t>LE PROJET</w:t>
      </w:r>
    </w:p>
    <w:p w:rsidR="00A353D2" w:rsidRPr="00F7440F" w:rsidRDefault="00A353D2" w:rsidP="00A353D2">
      <w:pPr>
        <w:tabs>
          <w:tab w:val="left" w:pos="7088"/>
        </w:tabs>
        <w:ind w:left="284" w:right="5"/>
        <w:jc w:val="both"/>
        <w:rPr>
          <w:sz w:val="10"/>
        </w:rPr>
      </w:pPr>
    </w:p>
    <w:p w:rsidR="00A353D2" w:rsidRDefault="00A353D2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5"/>
        <w:rPr>
          <w:b/>
        </w:rPr>
      </w:pPr>
      <w:r>
        <w:rPr>
          <w:b/>
          <w:u w:val="single"/>
        </w:rPr>
        <w:t>INTITULE DE L’ACTION</w:t>
      </w:r>
      <w:r>
        <w:rPr>
          <w:b/>
        </w:rPr>
        <w:t> :</w:t>
      </w:r>
    </w:p>
    <w:p w:rsidR="00A353D2" w:rsidRDefault="00A353D2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5"/>
        <w:rPr>
          <w:b/>
        </w:rPr>
      </w:pPr>
    </w:p>
    <w:p w:rsidR="00A353D2" w:rsidRDefault="00A353D2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5"/>
        <w:rPr>
          <w:b/>
          <w:u w:val="single"/>
        </w:rPr>
      </w:pPr>
      <w:r>
        <w:rPr>
          <w:b/>
          <w:u w:val="single"/>
        </w:rPr>
        <w:t>LIEU DE L’ACTION :</w:t>
      </w:r>
    </w:p>
    <w:p w:rsidR="00A353D2" w:rsidRDefault="00A353D2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5"/>
        <w:rPr>
          <w:b/>
          <w:u w:val="single"/>
        </w:rPr>
      </w:pPr>
    </w:p>
    <w:p w:rsidR="00A353D2" w:rsidRDefault="00A353D2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5"/>
        <w:rPr>
          <w:bCs/>
          <w:u w:val="single"/>
        </w:rPr>
      </w:pPr>
      <w:r>
        <w:rPr>
          <w:bCs/>
          <w:sz w:val="16"/>
          <w:szCs w:val="16"/>
        </w:rPr>
        <w:sym w:font="Wingdings" w:char="F0C4"/>
      </w:r>
      <w:r>
        <w:rPr>
          <w:bCs/>
        </w:rPr>
        <w:t xml:space="preserve"> </w:t>
      </w:r>
      <w:r>
        <w:rPr>
          <w:bCs/>
          <w:u w:val="single"/>
        </w:rPr>
        <w:t>Adresse :</w:t>
      </w:r>
    </w:p>
    <w:p w:rsidR="00A353D2" w:rsidRDefault="00A353D2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5"/>
        <w:rPr>
          <w:bCs/>
        </w:rPr>
      </w:pPr>
    </w:p>
    <w:p w:rsidR="00A353D2" w:rsidRDefault="00A353D2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5"/>
        <w:rPr>
          <w:bCs/>
        </w:rPr>
      </w:pPr>
      <w:r>
        <w:rPr>
          <w:bCs/>
          <w:sz w:val="16"/>
          <w:szCs w:val="16"/>
        </w:rPr>
        <w:sym w:font="Wingdings" w:char="F0C4"/>
      </w:r>
      <w:r>
        <w:rPr>
          <w:bCs/>
        </w:rPr>
        <w:t xml:space="preserve"> </w:t>
      </w:r>
      <w:r>
        <w:rPr>
          <w:bCs/>
          <w:u w:val="single"/>
        </w:rPr>
        <w:t>Téléphone, fax et courriel</w:t>
      </w:r>
      <w:r>
        <w:rPr>
          <w:bCs/>
        </w:rPr>
        <w:t> :</w:t>
      </w:r>
    </w:p>
    <w:p w:rsidR="00A353D2" w:rsidRDefault="00A353D2" w:rsidP="00A3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ind w:left="284" w:right="5"/>
        <w:jc w:val="center"/>
        <w:rPr>
          <w:b/>
          <w:u w:val="single"/>
        </w:rPr>
      </w:pPr>
    </w:p>
    <w:p w:rsidR="00A353D2" w:rsidRDefault="00A353D2" w:rsidP="002560B5">
      <w:pPr>
        <w:tabs>
          <w:tab w:val="left" w:pos="567"/>
          <w:tab w:val="left" w:pos="3402"/>
          <w:tab w:val="left" w:pos="3686"/>
        </w:tabs>
        <w:ind w:left="284" w:right="5"/>
        <w:jc w:val="both"/>
      </w:pPr>
      <w:r>
        <w:sym w:font="Wingdings" w:char="F072"/>
      </w:r>
      <w:r>
        <w:tab/>
        <w:t>Action nouvelle</w:t>
      </w:r>
      <w:r>
        <w:tab/>
      </w:r>
      <w:r>
        <w:sym w:font="Wingdings" w:char="F072"/>
      </w:r>
      <w:r>
        <w:tab/>
        <w:t xml:space="preserve">Reconduction ou poursuite du projet </w:t>
      </w:r>
      <w:r>
        <w:tab/>
      </w:r>
      <w:r>
        <w:tab/>
      </w:r>
      <w:r>
        <w:sym w:font="Wingdings" w:char="F072"/>
      </w:r>
      <w:r w:rsidR="0048026B">
        <w:t xml:space="preserve"> </w:t>
      </w:r>
      <w:proofErr w:type="spellStart"/>
      <w:r>
        <w:t>Projet</w:t>
      </w:r>
      <w:proofErr w:type="spellEnd"/>
      <w:r>
        <w:t xml:space="preserve"> innovant</w:t>
      </w:r>
    </w:p>
    <w:p w:rsidR="002036A5" w:rsidRPr="00E02F48" w:rsidRDefault="002036A5" w:rsidP="00164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leader="dot" w:pos="9923"/>
        </w:tabs>
        <w:ind w:left="240" w:right="-34"/>
        <w:jc w:val="center"/>
      </w:pPr>
      <w:r w:rsidRPr="00A85BAC">
        <w:rPr>
          <w:b/>
        </w:rPr>
        <w:lastRenderedPageBreak/>
        <w:t>CONTEXTE</w:t>
      </w:r>
      <w:r w:rsidRPr="00A85BAC">
        <w:rPr>
          <w:b/>
          <w:bCs/>
        </w:rPr>
        <w:t> : DIAGNOSTIC GENERAL</w:t>
      </w:r>
    </w:p>
    <w:p w:rsidR="002036A5" w:rsidRDefault="002036A5" w:rsidP="0016425C">
      <w:pPr>
        <w:tabs>
          <w:tab w:val="left" w:pos="9639"/>
          <w:tab w:val="left" w:leader="dot" w:pos="9923"/>
        </w:tabs>
        <w:ind w:left="284" w:right="-34"/>
        <w:jc w:val="both"/>
      </w:pPr>
    </w:p>
    <w:p w:rsidR="002036A5" w:rsidRDefault="002036A5" w:rsidP="0016425C">
      <w:pPr>
        <w:tabs>
          <w:tab w:val="left" w:pos="9639"/>
          <w:tab w:val="left" w:leader="dot" w:pos="9923"/>
        </w:tabs>
        <w:ind w:left="284" w:right="-34"/>
        <w:jc w:val="both"/>
      </w:pPr>
    </w:p>
    <w:p w:rsidR="002036A5" w:rsidRDefault="002036A5" w:rsidP="0016425C">
      <w:pPr>
        <w:tabs>
          <w:tab w:val="left" w:pos="9639"/>
          <w:tab w:val="left" w:leader="dot" w:pos="9923"/>
        </w:tabs>
        <w:ind w:left="284" w:right="-34"/>
        <w:jc w:val="both"/>
        <w:rPr>
          <w:b/>
        </w:rPr>
      </w:pPr>
      <w:r>
        <w:rPr>
          <w:b/>
          <w:caps/>
          <w:u w:val="single"/>
        </w:rPr>
        <w:t>Lieux d’intervention</w:t>
      </w:r>
      <w:r>
        <w:rPr>
          <w:b/>
        </w:rPr>
        <w:t> :</w:t>
      </w:r>
    </w:p>
    <w:p w:rsidR="002036A5" w:rsidRDefault="002036A5" w:rsidP="0016425C">
      <w:pPr>
        <w:tabs>
          <w:tab w:val="left" w:pos="9639"/>
          <w:tab w:val="left" w:leader="dot" w:pos="9923"/>
        </w:tabs>
        <w:spacing w:line="120" w:lineRule="auto"/>
        <w:ind w:left="284" w:right="-34"/>
        <w:jc w:val="both"/>
      </w:pPr>
    </w:p>
    <w:p w:rsidR="0016425C" w:rsidRDefault="002036A5" w:rsidP="0016425C">
      <w:pPr>
        <w:tabs>
          <w:tab w:val="left" w:leader="dot" w:pos="9923"/>
        </w:tabs>
        <w:spacing w:line="480" w:lineRule="auto"/>
        <w:ind w:left="284" w:right="794"/>
        <w:jc w:val="both"/>
      </w:pPr>
      <w:r>
        <w:t>- Territoire</w:t>
      </w:r>
      <w:r w:rsidR="00BB59F3">
        <w:t>(s)</w:t>
      </w:r>
      <w:r>
        <w:t xml:space="preserve"> d’insertion concerné par l’action </w:t>
      </w:r>
      <w:r w:rsidR="0016425C">
        <w:tab/>
      </w:r>
    </w:p>
    <w:p w:rsidR="0016425C" w:rsidRDefault="00E51E3D" w:rsidP="0016425C">
      <w:pPr>
        <w:tabs>
          <w:tab w:val="left" w:leader="dot" w:pos="9923"/>
        </w:tabs>
        <w:spacing w:line="480" w:lineRule="auto"/>
        <w:ind w:left="284" w:right="794"/>
        <w:jc w:val="both"/>
      </w:pPr>
      <w:r>
        <w:t>- ALI concernée</w:t>
      </w:r>
      <w:r w:rsidR="00BB59F3">
        <w:t>(s)</w:t>
      </w:r>
      <w:r>
        <w:t xml:space="preserve"> par l’action</w:t>
      </w:r>
      <w:r w:rsidR="0016425C">
        <w:tab/>
      </w:r>
    </w:p>
    <w:p w:rsidR="0016425C" w:rsidRDefault="002036A5" w:rsidP="0016425C">
      <w:pPr>
        <w:tabs>
          <w:tab w:val="left" w:leader="dot" w:pos="9923"/>
        </w:tabs>
        <w:spacing w:line="480" w:lineRule="auto"/>
        <w:ind w:left="284" w:right="794"/>
        <w:jc w:val="both"/>
      </w:pPr>
      <w:r w:rsidRPr="002036A5">
        <w:t>- Le cas échéant Communes de</w:t>
      </w:r>
      <w:r w:rsidR="00E51E3D">
        <w:t xml:space="preserve"> </w:t>
      </w:r>
      <w:r w:rsidR="0016425C">
        <w:tab/>
      </w:r>
    </w:p>
    <w:p w:rsidR="002036A5" w:rsidRDefault="002036A5" w:rsidP="0016425C">
      <w:pPr>
        <w:tabs>
          <w:tab w:val="left" w:pos="5203"/>
          <w:tab w:val="left" w:pos="9639"/>
          <w:tab w:val="left" w:leader="dot" w:pos="9923"/>
        </w:tabs>
        <w:spacing w:line="480" w:lineRule="auto"/>
        <w:ind w:left="284" w:right="-34"/>
        <w:jc w:val="both"/>
        <w:rPr>
          <w:b/>
        </w:rPr>
      </w:pPr>
      <w:r>
        <w:rPr>
          <w:b/>
          <w:caps/>
          <w:u w:val="single"/>
        </w:rPr>
        <w:t>Etat des lieux des besoins ET PROBLEMATIQUES du territoire A L’ORIGINE DU PROJET :</w:t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 xml:space="preserve">Problématique(s) soulevé(es) </w:t>
      </w: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bCs/>
        </w:rPr>
      </w:pPr>
      <w:r>
        <w:rPr>
          <w:b/>
          <w:bCs/>
        </w:rPr>
        <w:t>REPONSE AUX BESOINS LOCAUX</w:t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 xml:space="preserve">Articulation et valeur ajoutée de l’action dans ce contexte </w:t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CE609B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  <w:r>
        <w:tab/>
      </w:r>
    </w:p>
    <w:p w:rsidR="00CE609B" w:rsidRDefault="00CE609B">
      <w:pPr>
        <w:overflowPunct/>
        <w:autoSpaceDE/>
        <w:autoSpaceDN/>
        <w:adjustRightInd/>
        <w:textAlignment w:val="auto"/>
      </w:pPr>
      <w:r>
        <w:br w:type="page"/>
      </w:r>
    </w:p>
    <w:p w:rsidR="008A2C70" w:rsidRPr="000117E4" w:rsidRDefault="008A2C70" w:rsidP="00CA5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9923"/>
        </w:tabs>
        <w:ind w:left="284" w:right="-34"/>
        <w:jc w:val="center"/>
        <w:rPr>
          <w:b/>
          <w:caps/>
        </w:rPr>
      </w:pPr>
      <w:r w:rsidRPr="000117E4">
        <w:rPr>
          <w:b/>
          <w:caps/>
        </w:rPr>
        <w:lastRenderedPageBreak/>
        <w:t>Bilan général de l’action n-1.</w:t>
      </w:r>
    </w:p>
    <w:p w:rsidR="0048026B" w:rsidRDefault="0048026B" w:rsidP="002560B5">
      <w:pPr>
        <w:pStyle w:val="Paragraphedeliste"/>
        <w:tabs>
          <w:tab w:val="left" w:leader="dot" w:pos="9923"/>
        </w:tabs>
        <w:ind w:left="1004" w:right="794"/>
        <w:jc w:val="both"/>
        <w:rPr>
          <w:b/>
        </w:rPr>
      </w:pPr>
    </w:p>
    <w:p w:rsidR="000117E4" w:rsidRPr="000117E4" w:rsidRDefault="000117E4" w:rsidP="000117E4">
      <w:pPr>
        <w:pStyle w:val="Paragraphedeliste"/>
        <w:numPr>
          <w:ilvl w:val="0"/>
          <w:numId w:val="32"/>
        </w:numPr>
        <w:tabs>
          <w:tab w:val="left" w:leader="dot" w:pos="9923"/>
        </w:tabs>
        <w:ind w:right="794"/>
        <w:jc w:val="both"/>
        <w:rPr>
          <w:b/>
        </w:rPr>
      </w:pPr>
      <w:r w:rsidRPr="000117E4">
        <w:rPr>
          <w:b/>
        </w:rPr>
        <w:t>Si action déjà conduite en 201</w:t>
      </w:r>
      <w:r w:rsidR="006B371D">
        <w:rPr>
          <w:b/>
        </w:rPr>
        <w:t>9</w:t>
      </w:r>
      <w:r w:rsidRPr="000117E4">
        <w:rPr>
          <w:b/>
        </w:rPr>
        <w:t>.</w:t>
      </w:r>
    </w:p>
    <w:p w:rsidR="000117E4" w:rsidRDefault="000117E4" w:rsidP="008A2C70">
      <w:pPr>
        <w:tabs>
          <w:tab w:val="left" w:leader="dot" w:pos="9923"/>
        </w:tabs>
        <w:ind w:left="284" w:right="794"/>
        <w:jc w:val="both"/>
        <w:rPr>
          <w:b/>
        </w:rPr>
      </w:pPr>
    </w:p>
    <w:p w:rsidR="008A2C70" w:rsidRPr="0048026B" w:rsidRDefault="000117E4" w:rsidP="008A2C70">
      <w:pPr>
        <w:tabs>
          <w:tab w:val="left" w:leader="dot" w:pos="9923"/>
        </w:tabs>
        <w:ind w:left="284" w:right="794"/>
        <w:jc w:val="both"/>
        <w:rPr>
          <w:b/>
          <w:u w:val="single"/>
        </w:rPr>
      </w:pPr>
      <w:r w:rsidRPr="0048026B">
        <w:rPr>
          <w:b/>
          <w:u w:val="single"/>
        </w:rPr>
        <w:t>EVALUATION INTERNE DU DISPOSITIF  SUR L’ANNEE N-1 :</w:t>
      </w:r>
    </w:p>
    <w:p w:rsidR="000117E4" w:rsidRPr="0048026B" w:rsidRDefault="000117E4" w:rsidP="008A2C70">
      <w:pPr>
        <w:tabs>
          <w:tab w:val="left" w:leader="dot" w:pos="9923"/>
        </w:tabs>
        <w:ind w:left="284" w:right="794"/>
        <w:jc w:val="both"/>
        <w:rPr>
          <w:b/>
          <w:caps/>
          <w:u w:val="single"/>
        </w:rPr>
      </w:pPr>
    </w:p>
    <w:p w:rsidR="0048026B" w:rsidRPr="00264B04" w:rsidRDefault="00A353D2" w:rsidP="0048026B">
      <w:pPr>
        <w:tabs>
          <w:tab w:val="left" w:leader="dot" w:pos="9923"/>
        </w:tabs>
        <w:ind w:left="284" w:right="-34"/>
        <w:jc w:val="both"/>
      </w:pPr>
      <w:r w:rsidRPr="002560B5">
        <w:t xml:space="preserve">Cette évaluation </w:t>
      </w:r>
      <w:r w:rsidR="00957B2A" w:rsidRPr="002560B5">
        <w:t xml:space="preserve">dressera un bilan qualitatif </w:t>
      </w:r>
      <w:r w:rsidR="00957B2A" w:rsidRPr="002560B5">
        <w:rPr>
          <w:shd w:val="clear" w:color="auto" w:fill="FFFFFF"/>
        </w:rPr>
        <w:t>de l’organisation, de la mise en œuvre des dispositifs et de l’utilisation des ressources permettant de réaliser l’action.</w:t>
      </w:r>
      <w:r w:rsidR="0048026B" w:rsidRPr="0048026B">
        <w:t xml:space="preserve"> </w:t>
      </w:r>
      <w:r w:rsidR="0048026B" w:rsidRPr="00264B04">
        <w:t xml:space="preserve">Il s’agira d’établir </w:t>
      </w:r>
      <w:r w:rsidR="005012B6">
        <w:t>une au</w:t>
      </w:r>
      <w:r w:rsidR="0048026B" w:rsidRPr="00264B04">
        <w:t xml:space="preserve">to évaluation afin d’analyser </w:t>
      </w:r>
      <w:r w:rsidR="005012B6">
        <w:t>l</w:t>
      </w:r>
      <w:r w:rsidR="0048026B" w:rsidRPr="00264B04">
        <w:t>es pratiques</w:t>
      </w:r>
      <w:r w:rsidR="005012B6">
        <w:t xml:space="preserve"> et leur </w:t>
      </w:r>
      <w:r w:rsidR="005012B6" w:rsidRPr="00264B04">
        <w:t>évolution</w:t>
      </w:r>
      <w:r w:rsidR="0048026B" w:rsidRPr="00264B04">
        <w:t>.</w:t>
      </w:r>
    </w:p>
    <w:p w:rsidR="0048026B" w:rsidRDefault="0048026B" w:rsidP="00B50018">
      <w:pPr>
        <w:tabs>
          <w:tab w:val="left" w:leader="dot" w:pos="9923"/>
        </w:tabs>
        <w:ind w:left="284" w:right="-34"/>
        <w:jc w:val="both"/>
        <w:rPr>
          <w:shd w:val="clear" w:color="auto" w:fill="FFFFFF"/>
        </w:rPr>
      </w:pPr>
    </w:p>
    <w:p w:rsidR="0048026B" w:rsidRDefault="00957B2A" w:rsidP="002560B5">
      <w:pPr>
        <w:tabs>
          <w:tab w:val="left" w:leader="dot" w:pos="9923"/>
        </w:tabs>
        <w:ind w:left="284" w:right="-34"/>
        <w:jc w:val="both"/>
      </w:pPr>
      <w:r w:rsidRPr="002560B5">
        <w:t xml:space="preserve">Elle </w:t>
      </w:r>
      <w:r w:rsidR="00A353D2" w:rsidRPr="002560B5">
        <w:t>portera</w:t>
      </w:r>
      <w:r w:rsidRPr="002560B5">
        <w:t xml:space="preserve"> également</w:t>
      </w:r>
      <w:r w:rsidR="00A353D2" w:rsidRPr="002560B5">
        <w:t xml:space="preserve"> sur la relation qu’entretient l’opérateur avec les bénéficiaires du RSA suivis dans le cadre de la charte de l’action social</w:t>
      </w:r>
      <w:r w:rsidR="005012B6">
        <w:t>e</w:t>
      </w:r>
      <w:r w:rsidR="00A353D2" w:rsidRPr="002560B5">
        <w:t xml:space="preserve"> du Département de l’Aude.</w:t>
      </w:r>
    </w:p>
    <w:p w:rsidR="0048026B" w:rsidRDefault="0048026B" w:rsidP="002560B5">
      <w:pPr>
        <w:tabs>
          <w:tab w:val="left" w:leader="dot" w:pos="9923"/>
        </w:tabs>
        <w:ind w:left="284" w:right="-34"/>
        <w:jc w:val="both"/>
      </w:pPr>
    </w:p>
    <w:p w:rsidR="007F3D14" w:rsidRPr="0048026B" w:rsidRDefault="007F3D14" w:rsidP="002560B5">
      <w:pPr>
        <w:tabs>
          <w:tab w:val="left" w:leader="dot" w:pos="9923"/>
        </w:tabs>
        <w:ind w:left="284" w:right="-34"/>
        <w:jc w:val="both"/>
      </w:pPr>
      <w:r w:rsidRPr="0048026B">
        <w:t>Les éléments suivants seront précisés dans cette évaluation :</w:t>
      </w:r>
    </w:p>
    <w:p w:rsidR="0039122C" w:rsidRPr="0048026B" w:rsidRDefault="0048026B" w:rsidP="002560B5">
      <w:pPr>
        <w:pStyle w:val="Paragraphedeliste"/>
        <w:numPr>
          <w:ilvl w:val="0"/>
          <w:numId w:val="31"/>
        </w:numPr>
        <w:tabs>
          <w:tab w:val="left" w:pos="9960"/>
        </w:tabs>
        <w:ind w:right="5"/>
        <w:jc w:val="both"/>
      </w:pPr>
      <w:r>
        <w:t xml:space="preserve">le </w:t>
      </w:r>
      <w:r w:rsidR="00A353D2" w:rsidRPr="0048026B">
        <w:t xml:space="preserve">nombre de </w:t>
      </w:r>
      <w:r w:rsidR="000B6E16" w:rsidRPr="0048026B">
        <w:t>porteurs de projets</w:t>
      </w:r>
      <w:r w:rsidR="00A353D2" w:rsidRPr="0048026B">
        <w:t xml:space="preserve"> accompagnés en 201</w:t>
      </w:r>
      <w:r w:rsidR="006B371D">
        <w:t>9</w:t>
      </w:r>
      <w:r w:rsidR="007F3D14" w:rsidRPr="0048026B">
        <w:t> ;</w:t>
      </w:r>
    </w:p>
    <w:p w:rsidR="007F3D14" w:rsidRPr="0048026B" w:rsidRDefault="0048026B" w:rsidP="002560B5">
      <w:pPr>
        <w:pStyle w:val="Paragraphedeliste"/>
        <w:numPr>
          <w:ilvl w:val="0"/>
          <w:numId w:val="31"/>
        </w:numPr>
        <w:tabs>
          <w:tab w:val="left" w:pos="9960"/>
        </w:tabs>
        <w:ind w:right="5"/>
        <w:jc w:val="both"/>
      </w:pPr>
      <w:r>
        <w:t xml:space="preserve">le </w:t>
      </w:r>
      <w:r w:rsidR="007F3D14" w:rsidRPr="0048026B">
        <w:t>nombre d’équivalent temps plein affecté à l’action</w:t>
      </w:r>
      <w:r>
        <w:t> ;</w:t>
      </w:r>
    </w:p>
    <w:p w:rsidR="007F3D14" w:rsidRPr="0048026B" w:rsidRDefault="0048026B" w:rsidP="002560B5">
      <w:pPr>
        <w:pStyle w:val="Paragraphedeliste"/>
        <w:numPr>
          <w:ilvl w:val="0"/>
          <w:numId w:val="31"/>
        </w:numPr>
        <w:tabs>
          <w:tab w:val="left" w:pos="9960"/>
        </w:tabs>
        <w:ind w:right="5"/>
        <w:jc w:val="both"/>
      </w:pPr>
      <w:r>
        <w:t xml:space="preserve">un </w:t>
      </w:r>
      <w:r w:rsidR="007F3D14" w:rsidRPr="0048026B">
        <w:t>commentaire sur les écarts constatés entre les résultats attendus en 201</w:t>
      </w:r>
      <w:r w:rsidR="006B371D">
        <w:t>9</w:t>
      </w:r>
      <w:r w:rsidR="007F3D14" w:rsidRPr="0048026B">
        <w:t xml:space="preserve"> et ceux obtenus</w:t>
      </w:r>
      <w:r w:rsidR="00957B2A" w:rsidRPr="0048026B">
        <w:t> ; l</w:t>
      </w:r>
      <w:r w:rsidR="007F3D14" w:rsidRPr="0048026B">
        <w:t>es objectifs ont-ils été atteints au regard des indicateurs utilisés</w:t>
      </w:r>
      <w:r w:rsidR="005012B6">
        <w:t xml:space="preserve"> et </w:t>
      </w:r>
      <w:r w:rsidR="007F3D14" w:rsidRPr="0048026B">
        <w:t>si</w:t>
      </w:r>
      <w:r w:rsidR="00957B2A" w:rsidRPr="0048026B">
        <w:t>non expliquer ;</w:t>
      </w:r>
    </w:p>
    <w:p w:rsidR="007F3D14" w:rsidRDefault="00957B2A" w:rsidP="002560B5">
      <w:pPr>
        <w:pStyle w:val="Paragraphedeliste"/>
        <w:numPr>
          <w:ilvl w:val="0"/>
          <w:numId w:val="31"/>
        </w:numPr>
        <w:tabs>
          <w:tab w:val="left" w:pos="9960"/>
        </w:tabs>
        <w:ind w:right="5"/>
        <w:jc w:val="both"/>
      </w:pPr>
      <w:r w:rsidRPr="0048026B">
        <w:t>t</w:t>
      </w:r>
      <w:r w:rsidRPr="002560B5">
        <w:t>ransmettre les différents supports et outils utilisés pour l’accompagnement individuel et collectif réalisé</w:t>
      </w:r>
      <w:r w:rsidRPr="0048026B">
        <w:t>.</w:t>
      </w:r>
    </w:p>
    <w:p w:rsidR="0048026B" w:rsidRPr="0048026B" w:rsidRDefault="0048026B" w:rsidP="002560B5">
      <w:pPr>
        <w:pStyle w:val="Paragraphedeliste"/>
        <w:tabs>
          <w:tab w:val="left" w:pos="9960"/>
        </w:tabs>
        <w:ind w:left="1004" w:right="5"/>
        <w:jc w:val="both"/>
      </w:pPr>
    </w:p>
    <w:p w:rsidR="0048026B" w:rsidRDefault="0048026B" w:rsidP="00957B2A">
      <w:pPr>
        <w:tabs>
          <w:tab w:val="left" w:leader="dot" w:pos="9923"/>
        </w:tabs>
        <w:spacing w:line="480" w:lineRule="auto"/>
        <w:ind w:left="284" w:right="794"/>
        <w:jc w:val="both"/>
      </w:pPr>
    </w:p>
    <w:p w:rsidR="00A85BAC" w:rsidRPr="005F153C" w:rsidRDefault="00A85BAC" w:rsidP="002560B5">
      <w:pPr>
        <w:tabs>
          <w:tab w:val="left" w:leader="dot" w:pos="9923"/>
        </w:tabs>
        <w:ind w:left="284" w:right="794"/>
        <w:jc w:val="both"/>
        <w:rPr>
          <w:b/>
          <w:u w:val="single"/>
        </w:rPr>
      </w:pPr>
      <w:r w:rsidRPr="005F153C">
        <w:rPr>
          <w:b/>
          <w:u w:val="single"/>
        </w:rPr>
        <w:t>LES OBJECTIFS POURSUIVIS EN 201</w:t>
      </w:r>
      <w:r w:rsidR="006B371D">
        <w:rPr>
          <w:b/>
          <w:u w:val="single"/>
        </w:rPr>
        <w:t>9</w:t>
      </w:r>
      <w:r w:rsidRPr="005F153C">
        <w:rPr>
          <w:b/>
          <w:u w:val="single"/>
        </w:rPr>
        <w:t> :</w:t>
      </w:r>
    </w:p>
    <w:p w:rsidR="00A85BAC" w:rsidRPr="002560B5" w:rsidRDefault="00A85BAC" w:rsidP="002560B5">
      <w:pPr>
        <w:tabs>
          <w:tab w:val="left" w:leader="dot" w:pos="9923"/>
        </w:tabs>
        <w:ind w:left="284" w:right="794"/>
        <w:jc w:val="both"/>
        <w:rPr>
          <w:b/>
          <w:u w:val="single"/>
        </w:rPr>
      </w:pPr>
    </w:p>
    <w:p w:rsidR="000117E4" w:rsidRPr="002560B5" w:rsidRDefault="000117E4" w:rsidP="000117E4">
      <w:pPr>
        <w:tabs>
          <w:tab w:val="left" w:leader="dot" w:pos="9923"/>
        </w:tabs>
        <w:ind w:left="284" w:right="-34"/>
        <w:jc w:val="both"/>
      </w:pPr>
      <w:r w:rsidRPr="002560B5">
        <w:t xml:space="preserve">L’opérateur devra indiquer les objectifs opérationnels </w:t>
      </w:r>
      <w:r w:rsidR="00F207C6" w:rsidRPr="002560B5">
        <w:t xml:space="preserve">poursuivis dans le but de faire </w:t>
      </w:r>
      <w:r w:rsidRPr="002560B5">
        <w:t>progresser le dispositif en interne (formation du personnel, nouveaux outils…)</w:t>
      </w:r>
    </w:p>
    <w:p w:rsidR="000117E4" w:rsidRDefault="000117E4" w:rsidP="000117E4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0117E4" w:rsidRDefault="000117E4" w:rsidP="000117E4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0117E4" w:rsidRDefault="000117E4" w:rsidP="000117E4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0117E4" w:rsidRDefault="000117E4" w:rsidP="000117E4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8026B" w:rsidRDefault="000117E4" w:rsidP="000117E4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8026B" w:rsidRDefault="0048026B" w:rsidP="0048026B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8026B" w:rsidRDefault="0048026B" w:rsidP="0048026B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8026B" w:rsidRDefault="0048026B" w:rsidP="0048026B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8026B" w:rsidRDefault="0048026B" w:rsidP="0048026B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8026B" w:rsidRDefault="0048026B" w:rsidP="0048026B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16425C" w:rsidRDefault="00D20C81" w:rsidP="000117E4">
      <w:pPr>
        <w:tabs>
          <w:tab w:val="left" w:leader="dot" w:pos="9923"/>
        </w:tabs>
        <w:spacing w:line="480" w:lineRule="auto"/>
        <w:ind w:left="284" w:right="794"/>
        <w:jc w:val="both"/>
      </w:pPr>
      <w:r>
        <w:br w:type="page"/>
      </w:r>
    </w:p>
    <w:p w:rsidR="006266D8" w:rsidRPr="00ED4894" w:rsidRDefault="006B371D" w:rsidP="00ED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4"/>
        <w:jc w:val="center"/>
        <w:rPr>
          <w:b/>
          <w:bCs/>
          <w:u w:val="single"/>
        </w:rPr>
      </w:pPr>
      <w:r>
        <w:rPr>
          <w:b/>
        </w:rPr>
        <w:lastRenderedPageBreak/>
        <w:t>DESCRIPTION DE L’ACTION 2020</w:t>
      </w:r>
      <w:r w:rsidR="00CD1D03">
        <w:rPr>
          <w:b/>
        </w:rPr>
        <w:t xml:space="preserve">, </w:t>
      </w:r>
      <w:r w:rsidR="00A85BAC">
        <w:rPr>
          <w:b/>
        </w:rPr>
        <w:t xml:space="preserve">conformément aux </w:t>
      </w:r>
      <w:r w:rsidR="00CD1D03">
        <w:rPr>
          <w:b/>
        </w:rPr>
        <w:t xml:space="preserve">attentes de l’action précisées en préambule </w:t>
      </w:r>
    </w:p>
    <w:p w:rsidR="005A76E9" w:rsidRDefault="005A76E9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u w:val="single"/>
        </w:rPr>
      </w:pPr>
    </w:p>
    <w:p w:rsidR="006266D8" w:rsidRDefault="005A76E9">
      <w:pPr>
        <w:tabs>
          <w:tab w:val="left" w:leader="dot" w:pos="9923"/>
        </w:tabs>
        <w:spacing w:line="480" w:lineRule="auto"/>
        <w:ind w:left="284" w:right="794"/>
        <w:jc w:val="both"/>
      </w:pPr>
      <w:r>
        <w:rPr>
          <w:b/>
          <w:u w:val="single"/>
        </w:rPr>
        <w:t>LES LIEUX PRECIS DU DEROULEMENT DE L’ACTION</w:t>
      </w:r>
      <w:r>
        <w:t> </w:t>
      </w:r>
      <w:r w:rsidR="00DB4958">
        <w:t>:</w:t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u w:val="single"/>
        </w:rPr>
      </w:pPr>
      <w:r>
        <w:tab/>
      </w:r>
    </w:p>
    <w:p w:rsidR="006266D8" w:rsidRDefault="005A76E9">
      <w:pPr>
        <w:tabs>
          <w:tab w:val="left" w:leader="dot" w:pos="9923"/>
        </w:tabs>
        <w:spacing w:line="480" w:lineRule="auto"/>
        <w:ind w:left="284" w:right="794"/>
        <w:jc w:val="both"/>
        <w:rPr>
          <w:u w:val="single"/>
        </w:rPr>
      </w:pPr>
      <w:r>
        <w:rPr>
          <w:b/>
          <w:u w:val="single"/>
        </w:rPr>
        <w:t>DUREE DE L’ACTION</w:t>
      </w:r>
      <w:r>
        <w:t> </w:t>
      </w:r>
      <w:r w:rsidR="0092135A">
        <w:t>:</w:t>
      </w:r>
    </w:p>
    <w:p w:rsidR="001D6CD7" w:rsidRDefault="001D6CD7" w:rsidP="001D6CD7">
      <w:pPr>
        <w:tabs>
          <w:tab w:val="left" w:leader="dot" w:pos="4253"/>
          <w:tab w:val="left" w:leader="dot" w:pos="9923"/>
        </w:tabs>
        <w:spacing w:line="480" w:lineRule="auto"/>
        <w:ind w:left="284" w:right="794"/>
        <w:jc w:val="both"/>
      </w:pPr>
      <w:r>
        <w:t xml:space="preserve">Date de démarrage : </w:t>
      </w:r>
      <w:r>
        <w:tab/>
      </w:r>
      <w:r w:rsidR="0092135A">
        <w:t>d’achèvement </w:t>
      </w:r>
      <w:r>
        <w:tab/>
      </w:r>
    </w:p>
    <w:p w:rsidR="005A76E9" w:rsidRDefault="005A76E9" w:rsidP="005A76E9">
      <w:pPr>
        <w:tabs>
          <w:tab w:val="left" w:leader="dot" w:pos="9923"/>
        </w:tabs>
        <w:spacing w:line="480" w:lineRule="auto"/>
        <w:ind w:left="284" w:right="794"/>
        <w:jc w:val="both"/>
      </w:pPr>
      <w:r>
        <w:rPr>
          <w:rFonts w:ascii="Bookman Old Style" w:hAnsi="Bookman Old Style" w:cs="Arial"/>
          <w:i/>
        </w:rPr>
        <w:t>(</w:t>
      </w:r>
      <w:r>
        <w:rPr>
          <w:i/>
        </w:rPr>
        <w:t xml:space="preserve">Préciser les éventuelles périodes d’interruption) : </w:t>
      </w:r>
      <w:r>
        <w:tab/>
      </w:r>
    </w:p>
    <w:p w:rsidR="005F153C" w:rsidRDefault="005F153C" w:rsidP="006E10EE">
      <w:pPr>
        <w:spacing w:line="276" w:lineRule="auto"/>
        <w:ind w:left="284" w:right="-34"/>
        <w:jc w:val="both"/>
        <w:rPr>
          <w:b/>
          <w:bCs/>
          <w:u w:val="single"/>
        </w:rPr>
      </w:pPr>
    </w:p>
    <w:p w:rsidR="006E10EE" w:rsidRDefault="0092135A" w:rsidP="006E10EE">
      <w:pPr>
        <w:spacing w:line="276" w:lineRule="auto"/>
        <w:ind w:left="284" w:right="-34"/>
        <w:jc w:val="both"/>
        <w:rPr>
          <w:b/>
          <w:bCs/>
        </w:rPr>
      </w:pPr>
      <w:r>
        <w:rPr>
          <w:b/>
          <w:bCs/>
          <w:u w:val="single"/>
        </w:rPr>
        <w:t xml:space="preserve">CONTENU ET DEROULEMENT DE L’ACTION </w:t>
      </w:r>
      <w:r w:rsidR="005A76E9">
        <w:rPr>
          <w:b/>
          <w:bCs/>
          <w:u w:val="single"/>
        </w:rPr>
        <w:t>:</w:t>
      </w:r>
      <w:r w:rsidR="005A76E9">
        <w:rPr>
          <w:b/>
          <w:bCs/>
        </w:rPr>
        <w:t xml:space="preserve"> </w:t>
      </w:r>
    </w:p>
    <w:p w:rsidR="005A76E9" w:rsidRDefault="005A76E9" w:rsidP="006E10EE">
      <w:pPr>
        <w:spacing w:line="276" w:lineRule="auto"/>
        <w:ind w:left="284" w:right="-34"/>
        <w:jc w:val="both"/>
      </w:pPr>
      <w:r>
        <w:rPr>
          <w:b/>
          <w:bCs/>
        </w:rPr>
        <w:t xml:space="preserve">Précisez notamment </w:t>
      </w:r>
      <w:r w:rsidR="0037689D">
        <w:rPr>
          <w:b/>
          <w:bCs/>
        </w:rPr>
        <w:t>sous quelle forme est</w:t>
      </w:r>
      <w:r>
        <w:rPr>
          <w:b/>
          <w:bCs/>
        </w:rPr>
        <w:t xml:space="preserve"> réalisée </w:t>
      </w:r>
      <w:r w:rsidR="0037689D">
        <w:rPr>
          <w:b/>
          <w:bCs/>
        </w:rPr>
        <w:t>l’action (</w:t>
      </w:r>
      <w:r>
        <w:rPr>
          <w:b/>
          <w:bCs/>
        </w:rPr>
        <w:t>sessions</w:t>
      </w:r>
      <w:r w:rsidR="0037689D">
        <w:rPr>
          <w:b/>
          <w:bCs/>
        </w:rPr>
        <w:t xml:space="preserve"> (dates), informations collectives</w:t>
      </w:r>
      <w:r>
        <w:rPr>
          <w:b/>
          <w:bCs/>
        </w:rPr>
        <w:t xml:space="preserve"> (dates) ou en entrées et sorties permanentes</w:t>
      </w:r>
      <w:r w:rsidR="0037689D">
        <w:rPr>
          <w:b/>
          <w:bCs/>
        </w:rPr>
        <w:t>)</w:t>
      </w:r>
      <w:r w:rsidR="00CD1D03">
        <w:rPr>
          <w:b/>
          <w:bCs/>
        </w:rPr>
        <w:t>…</w:t>
      </w:r>
    </w:p>
    <w:p w:rsidR="00F167F5" w:rsidRDefault="00F167F5" w:rsidP="00F167F5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>
      <w:pPr>
        <w:tabs>
          <w:tab w:val="left" w:leader="dot" w:pos="9923"/>
        </w:tabs>
        <w:spacing w:line="480" w:lineRule="auto"/>
        <w:ind w:left="284" w:right="794"/>
        <w:jc w:val="both"/>
      </w:pPr>
    </w:p>
    <w:p w:rsidR="006266D8" w:rsidRDefault="00324ACD">
      <w:pPr>
        <w:tabs>
          <w:tab w:val="left" w:leader="dot" w:pos="9923"/>
        </w:tabs>
        <w:spacing w:line="480" w:lineRule="auto"/>
        <w:ind w:left="284" w:right="794"/>
        <w:jc w:val="both"/>
        <w:rPr>
          <w:u w:val="single"/>
        </w:rPr>
      </w:pPr>
      <w:r>
        <w:rPr>
          <w:b/>
          <w:bCs/>
          <w:u w:val="single"/>
        </w:rPr>
        <w:lastRenderedPageBreak/>
        <w:t>MOYENS ENVISAGES POUR LA REALISATION DE L’ACTION</w:t>
      </w:r>
      <w:r w:rsidR="00D1391F">
        <w:rPr>
          <w:b/>
          <w:bCs/>
          <w:u w:val="single"/>
        </w:rPr>
        <w:t> :</w:t>
      </w:r>
    </w:p>
    <w:p w:rsidR="005F153C" w:rsidRDefault="0092135A" w:rsidP="002560B5">
      <w:pPr>
        <w:pStyle w:val="Normalcentr"/>
        <w:spacing w:line="240" w:lineRule="auto"/>
        <w:ind w:right="-34"/>
        <w:rPr>
          <w:rFonts w:ascii="Times New Roman" w:hAnsi="Times New Roman"/>
          <w:b w:val="0"/>
          <w:sz w:val="20"/>
          <w:szCs w:val="20"/>
          <w:u w:val="none"/>
        </w:rPr>
      </w:pPr>
      <w:r w:rsidRPr="002560B5">
        <w:rPr>
          <w:rFonts w:ascii="Times New Roman" w:hAnsi="Times New Roman"/>
          <w:b w:val="0"/>
          <w:sz w:val="20"/>
          <w:szCs w:val="20"/>
          <w:u w:val="none"/>
        </w:rPr>
        <w:t>HUMAINS</w:t>
      </w:r>
      <w:r w:rsidR="00D07B2C" w:rsidRPr="002560B5">
        <w:rPr>
          <w:rFonts w:ascii="Times New Roman" w:hAnsi="Times New Roman"/>
          <w:b w:val="0"/>
          <w:sz w:val="20"/>
          <w:szCs w:val="20"/>
          <w:u w:val="none"/>
        </w:rPr>
        <w:t> :</w:t>
      </w:r>
      <w:r w:rsidR="005F153C" w:rsidRPr="002560B5">
        <w:rPr>
          <w:rFonts w:ascii="Times New Roman" w:hAnsi="Times New Roman"/>
          <w:b w:val="0"/>
          <w:sz w:val="20"/>
          <w:szCs w:val="20"/>
          <w:u w:val="none"/>
        </w:rPr>
        <w:t xml:space="preserve"> </w:t>
      </w:r>
    </w:p>
    <w:p w:rsidR="005F153C" w:rsidRPr="002560B5" w:rsidRDefault="005F153C" w:rsidP="002560B5">
      <w:pPr>
        <w:pStyle w:val="Normalcentr"/>
        <w:spacing w:line="240" w:lineRule="auto"/>
        <w:ind w:right="-34"/>
        <w:rPr>
          <w:rFonts w:ascii="Times New Roman" w:hAnsi="Times New Roman"/>
          <w:b w:val="0"/>
          <w:sz w:val="20"/>
          <w:szCs w:val="20"/>
          <w:u w:val="none"/>
        </w:rPr>
      </w:pPr>
      <w:r w:rsidRPr="005F153C">
        <w:rPr>
          <w:rFonts w:ascii="Times New Roman" w:hAnsi="Times New Roman"/>
          <w:sz w:val="20"/>
          <w:szCs w:val="20"/>
          <w:u w:val="none"/>
        </w:rPr>
        <w:t xml:space="preserve">L’opérateur doit fournir l’organigramme complet de la </w:t>
      </w:r>
      <w:r w:rsidR="00E53CF1" w:rsidRPr="005F153C">
        <w:rPr>
          <w:rFonts w:ascii="Times New Roman" w:hAnsi="Times New Roman"/>
          <w:sz w:val="20"/>
          <w:szCs w:val="20"/>
          <w:u w:val="none"/>
        </w:rPr>
        <w:t>structure,</w:t>
      </w:r>
      <w:r w:rsidRPr="005F153C">
        <w:rPr>
          <w:rFonts w:ascii="Times New Roman" w:hAnsi="Times New Roman"/>
          <w:sz w:val="20"/>
          <w:szCs w:val="20"/>
          <w:u w:val="none"/>
        </w:rPr>
        <w:t xml:space="preserve"> la répartition du personnel sur chaque action menée par la structure, ainsi que les intervenants et leur ETP affectés à l’action</w:t>
      </w:r>
      <w:r w:rsidRPr="002560B5">
        <w:rPr>
          <w:rFonts w:ascii="Times New Roman" w:hAnsi="Times New Roman"/>
          <w:b w:val="0"/>
          <w:sz w:val="20"/>
          <w:szCs w:val="20"/>
          <w:u w:val="none"/>
        </w:rPr>
        <w:t>.</w:t>
      </w:r>
    </w:p>
    <w:p w:rsidR="006266D8" w:rsidRPr="005F153C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 w:rsidRPr="005F153C"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7E0BDF" w:rsidRDefault="001E3AF5" w:rsidP="007E0BDF">
      <w:pPr>
        <w:tabs>
          <w:tab w:val="left" w:leader="dot" w:pos="9923"/>
        </w:tabs>
        <w:spacing w:line="276" w:lineRule="auto"/>
        <w:ind w:left="284" w:right="794"/>
        <w:jc w:val="both"/>
      </w:pPr>
      <w:r>
        <w:t>PEDAGOGIQUES</w:t>
      </w:r>
      <w:r w:rsidR="00D07B2C">
        <w:t> :</w:t>
      </w:r>
    </w:p>
    <w:p w:rsidR="00422551" w:rsidRDefault="00A85BAC" w:rsidP="00422551">
      <w:pPr>
        <w:tabs>
          <w:tab w:val="left" w:leader="dot" w:pos="9923"/>
        </w:tabs>
        <w:ind w:left="284" w:right="-34"/>
        <w:jc w:val="both"/>
      </w:pPr>
      <w:r w:rsidRPr="002560B5">
        <w:rPr>
          <w:b/>
        </w:rPr>
        <w:t>L</w:t>
      </w:r>
      <w:r w:rsidR="00421696" w:rsidRPr="00F167F5">
        <w:rPr>
          <w:b/>
        </w:rPr>
        <w:t>’opérateur devra fournir les supports types utilisés pour l’accompagnement individuel et collectif mise en œuvre</w:t>
      </w:r>
      <w:r w:rsidR="00422551">
        <w:t> :</w:t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  <w:rPr>
          <w:b/>
          <w:u w:val="single"/>
        </w:rPr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7E0BDF" w:rsidRDefault="0092135A" w:rsidP="007E0BDF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  <w:r w:rsidR="007E0BDF"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>MATERIELS</w:t>
      </w:r>
      <w:r w:rsidR="007E0BDF">
        <w:t> :</w:t>
      </w:r>
      <w:r>
        <w:t xml:space="preserve"> </w:t>
      </w: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>LOGISTIQUES</w:t>
      </w:r>
      <w:r w:rsidR="007E0BDF">
        <w:t> :</w:t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>……..</w:t>
      </w: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501A75">
      <w:pPr>
        <w:pStyle w:val="Retraitnormal"/>
        <w:ind w:left="284"/>
      </w:pPr>
      <w:r>
        <w:t>DECRIRE EN DETAIL LES DIFFERENTS LOCAUX A LA REALISATION DE L’ACTIVITE :</w:t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2D72DD" w:rsidRDefault="0092135A" w:rsidP="002D72DD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 w:rsidP="002D72DD">
      <w:pPr>
        <w:tabs>
          <w:tab w:val="left" w:leader="dot" w:pos="9923"/>
        </w:tabs>
        <w:spacing w:line="480" w:lineRule="auto"/>
        <w:ind w:left="284" w:right="794"/>
        <w:jc w:val="both"/>
      </w:pPr>
      <w:r>
        <w:rPr>
          <w:b/>
        </w:rPr>
        <w:t>Horaires d’ouverture :</w:t>
      </w:r>
      <w:r>
        <w:t xml:space="preserve"> </w:t>
      </w: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rPr>
          <w:b/>
        </w:rPr>
        <w:t>Horaires de fermeture :</w:t>
      </w:r>
      <w:r>
        <w:t xml:space="preserve"> </w:t>
      </w: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rPr>
          <w:b/>
        </w:rPr>
        <w:t xml:space="preserve">Horaires et Jours d’accueil du public : </w:t>
      </w:r>
      <w:r>
        <w:tab/>
      </w:r>
    </w:p>
    <w:p w:rsidR="005F153C" w:rsidRDefault="005F153C">
      <w:pPr>
        <w:tabs>
          <w:tab w:val="left" w:leader="dot" w:pos="9923"/>
        </w:tabs>
        <w:spacing w:line="480" w:lineRule="auto"/>
        <w:ind w:left="284" w:right="1167"/>
        <w:jc w:val="both"/>
        <w:rPr>
          <w:b/>
          <w:u w:val="single"/>
        </w:rPr>
      </w:pPr>
    </w:p>
    <w:p w:rsidR="006266D8" w:rsidRDefault="0092135A">
      <w:pPr>
        <w:tabs>
          <w:tab w:val="left" w:leader="dot" w:pos="9923"/>
        </w:tabs>
        <w:spacing w:line="480" w:lineRule="auto"/>
        <w:ind w:left="284" w:right="1167"/>
        <w:jc w:val="both"/>
      </w:pPr>
      <w:r>
        <w:rPr>
          <w:b/>
          <w:u w:val="single"/>
        </w:rPr>
        <w:t>DESCRIPTION DU PUBLIC ACCUEILLI</w:t>
      </w:r>
      <w:r>
        <w:t xml:space="preserve">: </w:t>
      </w: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5F153C" w:rsidRDefault="005F153C" w:rsidP="005F153C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E51D37">
      <w:pPr>
        <w:tabs>
          <w:tab w:val="left" w:leader="dot" w:pos="9923"/>
        </w:tabs>
        <w:spacing w:line="480" w:lineRule="auto"/>
        <w:ind w:left="284" w:right="794"/>
        <w:jc w:val="both"/>
      </w:pPr>
      <w:r>
        <w:t xml:space="preserve">Nombre prévisionnel </w:t>
      </w:r>
      <w:r w:rsidR="00CD1D03">
        <w:t xml:space="preserve">de </w:t>
      </w:r>
      <w:r>
        <w:t>personnes</w:t>
      </w:r>
      <w:r w:rsidR="00CD1D03">
        <w:t xml:space="preserve"> </w:t>
      </w:r>
      <w:r w:rsidR="00A85BAC">
        <w:t xml:space="preserve">bénéficiaires du </w:t>
      </w:r>
      <w:r w:rsidR="00CD1D03">
        <w:t xml:space="preserve">RSA </w:t>
      </w:r>
      <w:r>
        <w:t>accueillies</w:t>
      </w:r>
      <w:r w:rsidR="0092135A">
        <w:tab/>
      </w:r>
      <w:r w:rsidR="0092135A">
        <w:tab/>
      </w:r>
    </w:p>
    <w:p w:rsidR="006266D8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>.</w:t>
      </w:r>
      <w:r>
        <w:tab/>
      </w:r>
      <w:r>
        <w:tab/>
      </w:r>
    </w:p>
    <w:p w:rsidR="005F153C" w:rsidRDefault="005F153C">
      <w:pPr>
        <w:ind w:firstLine="284"/>
        <w:rPr>
          <w:b/>
          <w:bCs/>
          <w:u w:val="single"/>
        </w:rPr>
      </w:pPr>
    </w:p>
    <w:p w:rsidR="006266D8" w:rsidRDefault="00636F01">
      <w:pPr>
        <w:ind w:firstLine="284"/>
      </w:pPr>
      <w:r w:rsidRPr="00636F01">
        <w:rPr>
          <w:b/>
          <w:bCs/>
          <w:u w:val="single"/>
        </w:rPr>
        <w:t>PARTENARIAT</w:t>
      </w:r>
      <w:r w:rsidRPr="00636F01">
        <w:rPr>
          <w:u w:val="single"/>
        </w:rPr>
        <w:t xml:space="preserve"> </w:t>
      </w:r>
      <w:r w:rsidRPr="00636F01">
        <w:rPr>
          <w:b/>
          <w:bCs/>
          <w:u w:val="single"/>
        </w:rPr>
        <w:t>PUBLIC</w:t>
      </w:r>
      <w:r>
        <w:rPr>
          <w:b/>
          <w:bCs/>
          <w:u w:val="single"/>
        </w:rPr>
        <w:t xml:space="preserve"> OU PRIVE ENVISAGE </w:t>
      </w:r>
      <w:r w:rsidRPr="00636F01">
        <w:rPr>
          <w:b/>
          <w:bCs/>
          <w:u w:val="single"/>
        </w:rPr>
        <w:t>POUR LA R</w:t>
      </w:r>
      <w:r>
        <w:rPr>
          <w:b/>
          <w:bCs/>
          <w:u w:val="single"/>
        </w:rPr>
        <w:t>E</w:t>
      </w:r>
      <w:r w:rsidRPr="00636F01">
        <w:rPr>
          <w:b/>
          <w:bCs/>
          <w:u w:val="single"/>
        </w:rPr>
        <w:t>ALISATION DE L’ACT</w:t>
      </w:r>
      <w:r>
        <w:rPr>
          <w:b/>
          <w:bCs/>
          <w:u w:val="single"/>
        </w:rPr>
        <w:t>I</w:t>
      </w:r>
      <w:r w:rsidRPr="00636F01">
        <w:rPr>
          <w:b/>
          <w:bCs/>
          <w:u w:val="single"/>
        </w:rPr>
        <w:t>VITE</w:t>
      </w:r>
    </w:p>
    <w:p w:rsidR="006266D8" w:rsidRDefault="006266D8"/>
    <w:p w:rsidR="006266D8" w:rsidRDefault="00636F01" w:rsidP="00636F01">
      <w:pPr>
        <w:ind w:left="284"/>
      </w:pPr>
      <w:r>
        <w:rPr>
          <w:b/>
        </w:rPr>
        <w:t>P</w:t>
      </w:r>
      <w:r w:rsidRPr="00636F01">
        <w:rPr>
          <w:b/>
        </w:rPr>
        <w:t>réciser la cohérence et les liens avec les autres acteurs du dispositif d’insertion,  les partenaires externes (</w:t>
      </w:r>
      <w:r w:rsidR="00197D6A">
        <w:rPr>
          <w:b/>
        </w:rPr>
        <w:t>P</w:t>
      </w:r>
      <w:r w:rsidRPr="00636F01">
        <w:rPr>
          <w:b/>
        </w:rPr>
        <w:t>ôle emploi, chambres consulaires…) décrire le partenariat</w:t>
      </w:r>
      <w:r>
        <w:t> </w:t>
      </w:r>
      <w:r w:rsidR="0092135A">
        <w:t>:</w:t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7B660F" w:rsidRDefault="007B660F" w:rsidP="007B660F">
      <w:pPr>
        <w:ind w:left="284" w:right="-34"/>
        <w:jc w:val="both"/>
        <w:rPr>
          <w:b/>
          <w:bCs/>
          <w:u w:val="single"/>
        </w:rPr>
      </w:pPr>
      <w:r>
        <w:rPr>
          <w:b/>
          <w:bCs/>
          <w:u w:val="single"/>
        </w:rPr>
        <w:t>COORDINATION AVEC LES REFERENTS D’INSERTION SOCIOPROFESSIONNELLE, ET NOTAMMENT POUR PREPARER LA SUITE DES PARCOURS DES BENEFICIAIRES :</w:t>
      </w:r>
    </w:p>
    <w:p w:rsidR="007B660F" w:rsidRPr="000D3AE4" w:rsidRDefault="007B660F" w:rsidP="007B660F">
      <w:pPr>
        <w:ind w:left="284" w:right="-34"/>
        <w:jc w:val="both"/>
        <w:rPr>
          <w:b/>
          <w:bCs/>
        </w:rPr>
      </w:pPr>
      <w:r w:rsidRPr="000D3AE4">
        <w:rPr>
          <w:b/>
          <w:bCs/>
        </w:rPr>
        <w:t xml:space="preserve">Les référents d’insertion socioprofessionnelle mandatés par le Département de l’Aude orienteront les personnes bénéficiaires du RSA vers l’opérateur au moyen d’une </w:t>
      </w:r>
      <w:r w:rsidR="00936656">
        <w:rPr>
          <w:b/>
          <w:bCs/>
        </w:rPr>
        <w:t>lettre d’orientation</w:t>
      </w:r>
      <w:r w:rsidRPr="000D3AE4">
        <w:rPr>
          <w:b/>
          <w:bCs/>
        </w:rPr>
        <w:t>.</w:t>
      </w:r>
    </w:p>
    <w:p w:rsidR="007B660F" w:rsidRPr="000D3AE4" w:rsidRDefault="007B660F" w:rsidP="007B660F">
      <w:pPr>
        <w:ind w:left="284" w:right="-34"/>
        <w:jc w:val="both"/>
        <w:rPr>
          <w:b/>
          <w:bCs/>
          <w:u w:val="single"/>
        </w:rPr>
      </w:pPr>
      <w:r w:rsidRPr="000D3AE4">
        <w:rPr>
          <w:b/>
          <w:bCs/>
        </w:rPr>
        <w:t xml:space="preserve">A la sortie de l’action des </w:t>
      </w:r>
      <w:r w:rsidR="00197D6A">
        <w:rPr>
          <w:b/>
          <w:bCs/>
        </w:rPr>
        <w:t>b</w:t>
      </w:r>
      <w:r w:rsidRPr="000D3AE4">
        <w:rPr>
          <w:b/>
          <w:bCs/>
        </w:rPr>
        <w:t xml:space="preserve">énéficiaires du RSA, l’opérateur transmettra obligatoirement aux référents d’insertion socioprofessionnelle les bilans par retour de la </w:t>
      </w:r>
      <w:r w:rsidR="00936656">
        <w:rPr>
          <w:b/>
          <w:bCs/>
        </w:rPr>
        <w:t>lettre d’orientation</w:t>
      </w:r>
      <w:r w:rsidRPr="00851110">
        <w:rPr>
          <w:b/>
          <w:bCs/>
        </w:rPr>
        <w:t xml:space="preserve"> </w:t>
      </w:r>
      <w:r w:rsidRPr="000D3AE4">
        <w:rPr>
          <w:b/>
          <w:bCs/>
        </w:rPr>
        <w:t>complétée avec copie à l’ALI.</w:t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06610" w:rsidRDefault="00406610" w:rsidP="003B29F7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  <w:r w:rsidR="003B29F7">
        <w:br w:type="page"/>
      </w:r>
    </w:p>
    <w:p w:rsidR="00736D97" w:rsidRDefault="00736D97" w:rsidP="00CA5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ind w:left="284" w:right="-34"/>
        <w:jc w:val="both"/>
      </w:pPr>
      <w:r w:rsidRPr="00736D97">
        <w:lastRenderedPageBreak/>
        <w:t xml:space="preserve">LE BUDGET PREVISIONNEL VENTILE PAR ACTIONS </w:t>
      </w:r>
    </w:p>
    <w:p w:rsidR="00406610" w:rsidRDefault="00406610" w:rsidP="00736D97">
      <w:pPr>
        <w:tabs>
          <w:tab w:val="left" w:leader="dot" w:pos="9923"/>
        </w:tabs>
        <w:ind w:left="284" w:right="794"/>
        <w:jc w:val="both"/>
        <w:rPr>
          <w:b/>
          <w:bCs/>
        </w:rPr>
      </w:pPr>
    </w:p>
    <w:p w:rsidR="00E02F48" w:rsidRDefault="00736D97" w:rsidP="00406610">
      <w:pPr>
        <w:ind w:left="284" w:right="-34"/>
        <w:jc w:val="both"/>
        <w:rPr>
          <w:b/>
          <w:bCs/>
        </w:rPr>
      </w:pPr>
      <w:r>
        <w:rPr>
          <w:b/>
          <w:bCs/>
        </w:rPr>
        <w:t>L’opérateur</w:t>
      </w:r>
      <w:r w:rsidR="00E02F48">
        <w:rPr>
          <w:b/>
          <w:bCs/>
        </w:rPr>
        <w:t xml:space="preserve"> devra fournir son </w:t>
      </w:r>
      <w:r>
        <w:rPr>
          <w:b/>
          <w:bCs/>
        </w:rPr>
        <w:t>budget prévisionnel</w:t>
      </w:r>
      <w:r w:rsidR="005012B6">
        <w:rPr>
          <w:b/>
          <w:bCs/>
        </w:rPr>
        <w:t xml:space="preserve"> (joint en annexe).</w:t>
      </w:r>
    </w:p>
    <w:p w:rsidR="00736D97" w:rsidRDefault="00E02F48" w:rsidP="00E02F48">
      <w:pPr>
        <w:ind w:left="284" w:right="-34"/>
        <w:jc w:val="both"/>
        <w:rPr>
          <w:b/>
          <w:bCs/>
        </w:rPr>
      </w:pPr>
      <w:r>
        <w:rPr>
          <w:b/>
          <w:bCs/>
        </w:rPr>
        <w:t xml:space="preserve">Il devra également </w:t>
      </w:r>
      <w:r w:rsidR="00736D97">
        <w:rPr>
          <w:b/>
          <w:bCs/>
        </w:rPr>
        <w:t xml:space="preserve">indiquer </w:t>
      </w:r>
      <w:r>
        <w:rPr>
          <w:b/>
          <w:bCs/>
        </w:rPr>
        <w:t xml:space="preserve">les modalités de calcul des éventuels frais de la structure, </w:t>
      </w:r>
      <w:r w:rsidR="00A85BAC">
        <w:rPr>
          <w:b/>
          <w:bCs/>
        </w:rPr>
        <w:t xml:space="preserve">les règles de répartition </w:t>
      </w:r>
      <w:r>
        <w:rPr>
          <w:b/>
          <w:bCs/>
        </w:rPr>
        <w:t>de ces frais et des amortissements entre les différentes actions de la structure.</w:t>
      </w:r>
    </w:p>
    <w:p w:rsidR="00736D97" w:rsidRDefault="00736D97" w:rsidP="00736D97">
      <w:pPr>
        <w:tabs>
          <w:tab w:val="left" w:leader="dot" w:pos="9923"/>
        </w:tabs>
        <w:ind w:left="284" w:right="794"/>
        <w:jc w:val="both"/>
      </w:pPr>
    </w:p>
    <w:p w:rsidR="00FE2389" w:rsidRDefault="0092135A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  <w:r>
        <w:tab/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406610" w:rsidRDefault="00406610" w:rsidP="00406610">
      <w:pPr>
        <w:tabs>
          <w:tab w:val="left" w:leader="dot" w:pos="9923"/>
        </w:tabs>
        <w:spacing w:line="480" w:lineRule="auto"/>
        <w:ind w:left="284" w:right="794"/>
        <w:jc w:val="both"/>
      </w:pPr>
      <w:r>
        <w:tab/>
      </w:r>
    </w:p>
    <w:p w:rsidR="006266D8" w:rsidRDefault="006266D8">
      <w:pPr>
        <w:tabs>
          <w:tab w:val="left" w:leader="dot" w:pos="9923"/>
        </w:tabs>
        <w:spacing w:line="480" w:lineRule="auto"/>
        <w:ind w:left="284" w:right="794"/>
        <w:jc w:val="both"/>
      </w:pPr>
    </w:p>
    <w:p w:rsidR="00736D97" w:rsidRDefault="00736D97" w:rsidP="00CC3879">
      <w:pPr>
        <w:ind w:left="284" w:right="-34"/>
        <w:jc w:val="both"/>
        <w:rPr>
          <w:b/>
        </w:rPr>
      </w:pPr>
      <w:r>
        <w:rPr>
          <w:b/>
        </w:rPr>
        <w:t>L’opérateur certifie être en règle au plan administratif, au plan comptable, et notamment au regard de ses obligations d’employeur.</w:t>
      </w:r>
    </w:p>
    <w:p w:rsidR="00FE2389" w:rsidRDefault="00FE2389">
      <w:pPr>
        <w:tabs>
          <w:tab w:val="left" w:leader="dot" w:pos="9923"/>
        </w:tabs>
        <w:spacing w:line="480" w:lineRule="auto"/>
        <w:ind w:left="284" w:right="794"/>
        <w:jc w:val="both"/>
      </w:pPr>
    </w:p>
    <w:p w:rsidR="00406610" w:rsidRDefault="00406610" w:rsidP="00406610">
      <w:pPr>
        <w:tabs>
          <w:tab w:val="left" w:pos="1418"/>
          <w:tab w:val="left" w:pos="6379"/>
        </w:tabs>
        <w:ind w:right="794"/>
      </w:pPr>
    </w:p>
    <w:p w:rsidR="00406610" w:rsidRDefault="00406610" w:rsidP="00406610">
      <w:pPr>
        <w:tabs>
          <w:tab w:val="left" w:pos="1418"/>
          <w:tab w:val="left" w:pos="6379"/>
        </w:tabs>
        <w:ind w:right="794"/>
      </w:pPr>
      <w:bookmarkStart w:id="0" w:name="_GoBack"/>
      <w:bookmarkEnd w:id="0"/>
    </w:p>
    <w:p w:rsidR="00406610" w:rsidRDefault="00406610" w:rsidP="00406610">
      <w:pPr>
        <w:ind w:right="79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135A">
        <w:t xml:space="preserve">Fait à </w:t>
      </w:r>
      <w:r w:rsidR="00E53CF1">
        <w:t>….</w:t>
      </w:r>
      <w:r>
        <w:t xml:space="preserve"> le …………………</w:t>
      </w:r>
      <w:r w:rsidR="0092135A">
        <w:tab/>
      </w:r>
    </w:p>
    <w:p w:rsidR="00406610" w:rsidRDefault="00406610" w:rsidP="00406610">
      <w:pPr>
        <w:ind w:right="794"/>
      </w:pPr>
    </w:p>
    <w:p w:rsidR="00406610" w:rsidRDefault="00406610" w:rsidP="00406610">
      <w:pPr>
        <w:ind w:right="794"/>
      </w:pPr>
    </w:p>
    <w:p w:rsidR="00406610" w:rsidRDefault="0092135A" w:rsidP="00406610">
      <w:pPr>
        <w:ind w:left="4254" w:right="794" w:firstLine="709"/>
      </w:pPr>
      <w:r>
        <w:t>L’opérateur</w:t>
      </w:r>
    </w:p>
    <w:p w:rsidR="00406610" w:rsidRDefault="00406610" w:rsidP="00406610">
      <w:pPr>
        <w:ind w:left="4254" w:right="794" w:firstLine="709"/>
      </w:pPr>
    </w:p>
    <w:p w:rsidR="006266D8" w:rsidRDefault="0092135A" w:rsidP="00406610">
      <w:pPr>
        <w:ind w:left="4254" w:right="794" w:firstLine="709"/>
        <w:rPr>
          <w:b/>
          <w:bCs/>
          <w:color w:val="0000FF"/>
        </w:rPr>
      </w:pPr>
      <w:r>
        <w:rPr>
          <w:b/>
          <w:bCs/>
          <w:color w:val="0000FF"/>
        </w:rPr>
        <w:t>(Signature et cachet de l’organisme)</w:t>
      </w:r>
    </w:p>
    <w:p w:rsidR="006266D8" w:rsidRDefault="006266D8" w:rsidP="002560B5">
      <w:pPr>
        <w:tabs>
          <w:tab w:val="left" w:pos="1418"/>
          <w:tab w:val="left" w:pos="6379"/>
        </w:tabs>
        <w:ind w:left="851" w:right="794"/>
        <w:jc w:val="center"/>
      </w:pPr>
    </w:p>
    <w:sectPr w:rsidR="006266D8" w:rsidSect="00DE6A6F">
      <w:pgSz w:w="11907" w:h="16840" w:code="9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55" w:rsidRDefault="00B55755">
      <w:r>
        <w:separator/>
      </w:r>
    </w:p>
  </w:endnote>
  <w:endnote w:type="continuationSeparator" w:id="0">
    <w:p w:rsidR="00B55755" w:rsidRDefault="00B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"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55" w:rsidRDefault="00B55755">
      <w:r>
        <w:separator/>
      </w:r>
    </w:p>
  </w:footnote>
  <w:footnote w:type="continuationSeparator" w:id="0">
    <w:p w:rsidR="00B55755" w:rsidRDefault="00B5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DD5"/>
    <w:multiLevelType w:val="hybridMultilevel"/>
    <w:tmpl w:val="32D8D2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509A4"/>
    <w:multiLevelType w:val="hybridMultilevel"/>
    <w:tmpl w:val="C67ABF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00D92"/>
    <w:multiLevelType w:val="hybridMultilevel"/>
    <w:tmpl w:val="D8B2E2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32F9A"/>
    <w:multiLevelType w:val="hybridMultilevel"/>
    <w:tmpl w:val="44364C8E"/>
    <w:lvl w:ilvl="0" w:tplc="A70AA66E">
      <w:numFmt w:val="bullet"/>
      <w:lvlText w:val=""/>
      <w:lvlJc w:val="left"/>
      <w:pPr>
        <w:tabs>
          <w:tab w:val="num" w:pos="1979"/>
        </w:tabs>
        <w:ind w:left="1979" w:hanging="55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4"/>
        </w:tabs>
        <w:ind w:left="25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4"/>
        </w:tabs>
        <w:ind w:left="68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4"/>
        </w:tabs>
        <w:ind w:left="7544" w:hanging="360"/>
      </w:pPr>
      <w:rPr>
        <w:rFonts w:ascii="Wingdings" w:hAnsi="Wingdings" w:hint="default"/>
      </w:rPr>
    </w:lvl>
  </w:abstractNum>
  <w:abstractNum w:abstractNumId="4">
    <w:nsid w:val="17E8568C"/>
    <w:multiLevelType w:val="hybridMultilevel"/>
    <w:tmpl w:val="196A3C7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45138"/>
    <w:multiLevelType w:val="hybridMultilevel"/>
    <w:tmpl w:val="75E8DE78"/>
    <w:lvl w:ilvl="0" w:tplc="A918A0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DC657B"/>
    <w:multiLevelType w:val="hybridMultilevel"/>
    <w:tmpl w:val="6B04DFE2"/>
    <w:lvl w:ilvl="0" w:tplc="97900E00">
      <w:numFmt w:val="bullet"/>
      <w:lvlText w:val="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1E706B28"/>
    <w:multiLevelType w:val="singleLevel"/>
    <w:tmpl w:val="BCCA30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9E5180"/>
    <w:multiLevelType w:val="hybridMultilevel"/>
    <w:tmpl w:val="4B824236"/>
    <w:lvl w:ilvl="0" w:tplc="1278D5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52C43E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A8284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1E3F9E"/>
    <w:multiLevelType w:val="hybridMultilevel"/>
    <w:tmpl w:val="3F30A032"/>
    <w:lvl w:ilvl="0" w:tplc="340C272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D932DB"/>
    <w:multiLevelType w:val="hybridMultilevel"/>
    <w:tmpl w:val="8E82B792"/>
    <w:lvl w:ilvl="0" w:tplc="BCCA308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E04B52"/>
    <w:multiLevelType w:val="hybridMultilevel"/>
    <w:tmpl w:val="082A8D54"/>
    <w:lvl w:ilvl="0" w:tplc="BCCA308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942E81"/>
    <w:multiLevelType w:val="hybridMultilevel"/>
    <w:tmpl w:val="9D4853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3A82F0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BE3A86"/>
    <w:multiLevelType w:val="hybridMultilevel"/>
    <w:tmpl w:val="DF7A01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2B7D8F"/>
    <w:multiLevelType w:val="hybridMultilevel"/>
    <w:tmpl w:val="75C8EA9C"/>
    <w:lvl w:ilvl="0" w:tplc="BCCA308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9B34B9F"/>
    <w:multiLevelType w:val="singleLevel"/>
    <w:tmpl w:val="B8CE46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C0B26D0"/>
    <w:multiLevelType w:val="hybridMultilevel"/>
    <w:tmpl w:val="6724301C"/>
    <w:lvl w:ilvl="0" w:tplc="BBF8D15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>
    <w:nsid w:val="41FE665E"/>
    <w:multiLevelType w:val="singleLevel"/>
    <w:tmpl w:val="BCCA30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D054DB"/>
    <w:multiLevelType w:val="hybridMultilevel"/>
    <w:tmpl w:val="32D8D29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AD5954"/>
    <w:multiLevelType w:val="hybridMultilevel"/>
    <w:tmpl w:val="8F1A7CAC"/>
    <w:lvl w:ilvl="0" w:tplc="BCCA308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862E45"/>
    <w:multiLevelType w:val="hybridMultilevel"/>
    <w:tmpl w:val="9DA2CA9E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CFF49B6"/>
    <w:multiLevelType w:val="hybridMultilevel"/>
    <w:tmpl w:val="3D8A2F64"/>
    <w:lvl w:ilvl="0" w:tplc="159AFE88">
      <w:numFmt w:val="bullet"/>
      <w:lvlText w:val=""/>
      <w:lvlJc w:val="left"/>
      <w:pPr>
        <w:tabs>
          <w:tab w:val="num" w:pos="3394"/>
        </w:tabs>
        <w:ind w:left="3394" w:hanging="1275"/>
      </w:pPr>
      <w:rPr>
        <w:rFonts w:ascii="Wingdings" w:eastAsia="Times New Roman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3199"/>
        </w:tabs>
        <w:ind w:left="3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19"/>
        </w:tabs>
        <w:ind w:left="3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39"/>
        </w:tabs>
        <w:ind w:left="4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59"/>
        </w:tabs>
        <w:ind w:left="5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79"/>
        </w:tabs>
        <w:ind w:left="6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99"/>
        </w:tabs>
        <w:ind w:left="6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19"/>
        </w:tabs>
        <w:ind w:left="7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39"/>
        </w:tabs>
        <w:ind w:left="8239" w:hanging="360"/>
      </w:pPr>
      <w:rPr>
        <w:rFonts w:ascii="Wingdings" w:hAnsi="Wingdings" w:hint="default"/>
      </w:rPr>
    </w:lvl>
  </w:abstractNum>
  <w:abstractNum w:abstractNumId="24">
    <w:nsid w:val="6E9340EE"/>
    <w:multiLevelType w:val="hybridMultilevel"/>
    <w:tmpl w:val="7C7867B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B42DCF"/>
    <w:multiLevelType w:val="hybridMultilevel"/>
    <w:tmpl w:val="3B5214A8"/>
    <w:lvl w:ilvl="0" w:tplc="44F84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7F54BA"/>
    <w:multiLevelType w:val="hybridMultilevel"/>
    <w:tmpl w:val="59D47BD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D22C98"/>
    <w:multiLevelType w:val="hybridMultilevel"/>
    <w:tmpl w:val="1C7AD7A6"/>
    <w:lvl w:ilvl="0" w:tplc="44F84AC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CCD0C75"/>
    <w:multiLevelType w:val="hybridMultilevel"/>
    <w:tmpl w:val="3E56FAC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0"/>
  </w:num>
  <w:num w:numId="5">
    <w:abstractNumId w:val="9"/>
  </w:num>
  <w:num w:numId="6">
    <w:abstractNumId w:val="19"/>
  </w:num>
  <w:num w:numId="7">
    <w:abstractNumId w:val="26"/>
  </w:num>
  <w:num w:numId="8">
    <w:abstractNumId w:val="4"/>
  </w:num>
  <w:num w:numId="9">
    <w:abstractNumId w:val="0"/>
  </w:num>
  <w:num w:numId="10">
    <w:abstractNumId w:val="20"/>
  </w:num>
  <w:num w:numId="11">
    <w:abstractNumId w:val="24"/>
  </w:num>
  <w:num w:numId="12">
    <w:abstractNumId w:val="28"/>
  </w:num>
  <w:num w:numId="13">
    <w:abstractNumId w:val="11"/>
  </w:num>
  <w:num w:numId="14">
    <w:abstractNumId w:val="2"/>
  </w:num>
  <w:num w:numId="15">
    <w:abstractNumId w:val="15"/>
  </w:num>
  <w:num w:numId="16">
    <w:abstractNumId w:val="1"/>
  </w:num>
  <w:num w:numId="17">
    <w:abstractNumId w:val="21"/>
  </w:num>
  <w:num w:numId="18">
    <w:abstractNumId w:val="16"/>
  </w:num>
  <w:num w:numId="19">
    <w:abstractNumId w:val="13"/>
  </w:num>
  <w:num w:numId="20">
    <w:abstractNumId w:val="12"/>
  </w:num>
  <w:num w:numId="21">
    <w:abstractNumId w:val="23"/>
  </w:num>
  <w:num w:numId="22">
    <w:abstractNumId w:val="18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5"/>
  </w:num>
  <w:num w:numId="28">
    <w:abstractNumId w:val="14"/>
  </w:num>
  <w:num w:numId="29">
    <w:abstractNumId w:val="8"/>
  </w:num>
  <w:num w:numId="30">
    <w:abstractNumId w:val="5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intFractionalCharacterWidth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5A"/>
    <w:rsid w:val="000117E4"/>
    <w:rsid w:val="00037CAF"/>
    <w:rsid w:val="00041162"/>
    <w:rsid w:val="00055410"/>
    <w:rsid w:val="00055D14"/>
    <w:rsid w:val="000724E5"/>
    <w:rsid w:val="00081D47"/>
    <w:rsid w:val="00095536"/>
    <w:rsid w:val="000B007B"/>
    <w:rsid w:val="000B6E16"/>
    <w:rsid w:val="000B7E1F"/>
    <w:rsid w:val="000D0B11"/>
    <w:rsid w:val="000D3AE4"/>
    <w:rsid w:val="000F13CA"/>
    <w:rsid w:val="00121573"/>
    <w:rsid w:val="0016425C"/>
    <w:rsid w:val="001648D4"/>
    <w:rsid w:val="00197D6A"/>
    <w:rsid w:val="001A0BDF"/>
    <w:rsid w:val="001A0E05"/>
    <w:rsid w:val="001D05CB"/>
    <w:rsid w:val="001D6CD7"/>
    <w:rsid w:val="001E3AF5"/>
    <w:rsid w:val="002036A5"/>
    <w:rsid w:val="002148F2"/>
    <w:rsid w:val="00217F40"/>
    <w:rsid w:val="002301B3"/>
    <w:rsid w:val="002560B5"/>
    <w:rsid w:val="00256BBC"/>
    <w:rsid w:val="00263BC7"/>
    <w:rsid w:val="0027041A"/>
    <w:rsid w:val="002B0011"/>
    <w:rsid w:val="002C373E"/>
    <w:rsid w:val="002D72DD"/>
    <w:rsid w:val="002F02BB"/>
    <w:rsid w:val="002F5873"/>
    <w:rsid w:val="002F5C9D"/>
    <w:rsid w:val="003021FC"/>
    <w:rsid w:val="00302831"/>
    <w:rsid w:val="00302B09"/>
    <w:rsid w:val="00303AE5"/>
    <w:rsid w:val="0031470A"/>
    <w:rsid w:val="00324ACD"/>
    <w:rsid w:val="00326D5D"/>
    <w:rsid w:val="003377DA"/>
    <w:rsid w:val="00337A4B"/>
    <w:rsid w:val="00362C9D"/>
    <w:rsid w:val="0037689D"/>
    <w:rsid w:val="0038109F"/>
    <w:rsid w:val="00387570"/>
    <w:rsid w:val="0039122C"/>
    <w:rsid w:val="003A44D6"/>
    <w:rsid w:val="003A6ED0"/>
    <w:rsid w:val="003B29F7"/>
    <w:rsid w:val="003D3BAD"/>
    <w:rsid w:val="003E4762"/>
    <w:rsid w:val="003F2164"/>
    <w:rsid w:val="0040417C"/>
    <w:rsid w:val="00406610"/>
    <w:rsid w:val="00410F11"/>
    <w:rsid w:val="00421696"/>
    <w:rsid w:val="00422551"/>
    <w:rsid w:val="00427C45"/>
    <w:rsid w:val="00451C69"/>
    <w:rsid w:val="0045431D"/>
    <w:rsid w:val="00462028"/>
    <w:rsid w:val="004731A6"/>
    <w:rsid w:val="0048026B"/>
    <w:rsid w:val="004979D3"/>
    <w:rsid w:val="004A19E0"/>
    <w:rsid w:val="004B604F"/>
    <w:rsid w:val="004D2931"/>
    <w:rsid w:val="005012B6"/>
    <w:rsid w:val="00501A75"/>
    <w:rsid w:val="005041A7"/>
    <w:rsid w:val="00506C11"/>
    <w:rsid w:val="005156A8"/>
    <w:rsid w:val="005179F6"/>
    <w:rsid w:val="00521413"/>
    <w:rsid w:val="0053057F"/>
    <w:rsid w:val="00532CE5"/>
    <w:rsid w:val="00557AD9"/>
    <w:rsid w:val="005A76E9"/>
    <w:rsid w:val="005D5E15"/>
    <w:rsid w:val="005F153C"/>
    <w:rsid w:val="006266D8"/>
    <w:rsid w:val="00635F7A"/>
    <w:rsid w:val="00636F01"/>
    <w:rsid w:val="006437A1"/>
    <w:rsid w:val="00643EB1"/>
    <w:rsid w:val="00645810"/>
    <w:rsid w:val="00662A06"/>
    <w:rsid w:val="0066523F"/>
    <w:rsid w:val="006B371D"/>
    <w:rsid w:val="006D5F7C"/>
    <w:rsid w:val="006D7580"/>
    <w:rsid w:val="006E10EE"/>
    <w:rsid w:val="0070565F"/>
    <w:rsid w:val="00723B9F"/>
    <w:rsid w:val="00736D97"/>
    <w:rsid w:val="0074261E"/>
    <w:rsid w:val="007526ED"/>
    <w:rsid w:val="00761D07"/>
    <w:rsid w:val="00765C18"/>
    <w:rsid w:val="00767CCB"/>
    <w:rsid w:val="00795478"/>
    <w:rsid w:val="007B51EF"/>
    <w:rsid w:val="007B660F"/>
    <w:rsid w:val="007E0BDF"/>
    <w:rsid w:val="007E14BA"/>
    <w:rsid w:val="007E669B"/>
    <w:rsid w:val="007F3D14"/>
    <w:rsid w:val="00812ECD"/>
    <w:rsid w:val="008163FE"/>
    <w:rsid w:val="00847FF2"/>
    <w:rsid w:val="0085053E"/>
    <w:rsid w:val="00851110"/>
    <w:rsid w:val="008A153E"/>
    <w:rsid w:val="008A2C70"/>
    <w:rsid w:val="008A35B0"/>
    <w:rsid w:val="008B0FFA"/>
    <w:rsid w:val="008E4CE7"/>
    <w:rsid w:val="009058EA"/>
    <w:rsid w:val="0091026F"/>
    <w:rsid w:val="0092135A"/>
    <w:rsid w:val="009253E8"/>
    <w:rsid w:val="00936656"/>
    <w:rsid w:val="0094260A"/>
    <w:rsid w:val="00957B2A"/>
    <w:rsid w:val="009F729B"/>
    <w:rsid w:val="00A353D2"/>
    <w:rsid w:val="00A37148"/>
    <w:rsid w:val="00A42182"/>
    <w:rsid w:val="00A43FEC"/>
    <w:rsid w:val="00A85BAC"/>
    <w:rsid w:val="00AB1F73"/>
    <w:rsid w:val="00AB4A24"/>
    <w:rsid w:val="00AB6A40"/>
    <w:rsid w:val="00AC7B3B"/>
    <w:rsid w:val="00AF6977"/>
    <w:rsid w:val="00B144E4"/>
    <w:rsid w:val="00B45BB3"/>
    <w:rsid w:val="00B50018"/>
    <w:rsid w:val="00B55755"/>
    <w:rsid w:val="00B7225B"/>
    <w:rsid w:val="00BB59F3"/>
    <w:rsid w:val="00BB7C0E"/>
    <w:rsid w:val="00BD0438"/>
    <w:rsid w:val="00BD4A41"/>
    <w:rsid w:val="00C729B4"/>
    <w:rsid w:val="00C95986"/>
    <w:rsid w:val="00C96BCD"/>
    <w:rsid w:val="00CA5476"/>
    <w:rsid w:val="00CB2BA5"/>
    <w:rsid w:val="00CC3879"/>
    <w:rsid w:val="00CD1D03"/>
    <w:rsid w:val="00CE0B67"/>
    <w:rsid w:val="00CE21D1"/>
    <w:rsid w:val="00CE609B"/>
    <w:rsid w:val="00CE7D5E"/>
    <w:rsid w:val="00D07B2C"/>
    <w:rsid w:val="00D109D5"/>
    <w:rsid w:val="00D1391F"/>
    <w:rsid w:val="00D20C81"/>
    <w:rsid w:val="00D30AEF"/>
    <w:rsid w:val="00D94F59"/>
    <w:rsid w:val="00DB4958"/>
    <w:rsid w:val="00DC0826"/>
    <w:rsid w:val="00DC2E49"/>
    <w:rsid w:val="00DE6A6F"/>
    <w:rsid w:val="00E00AC2"/>
    <w:rsid w:val="00E02F48"/>
    <w:rsid w:val="00E0622C"/>
    <w:rsid w:val="00E105CC"/>
    <w:rsid w:val="00E116A0"/>
    <w:rsid w:val="00E42116"/>
    <w:rsid w:val="00E51D37"/>
    <w:rsid w:val="00E51E3D"/>
    <w:rsid w:val="00E53CF1"/>
    <w:rsid w:val="00E94B75"/>
    <w:rsid w:val="00ED4894"/>
    <w:rsid w:val="00EF3CDD"/>
    <w:rsid w:val="00EF569D"/>
    <w:rsid w:val="00F167F5"/>
    <w:rsid w:val="00F207C6"/>
    <w:rsid w:val="00F26EC3"/>
    <w:rsid w:val="00F553F5"/>
    <w:rsid w:val="00F578C5"/>
    <w:rsid w:val="00F720A7"/>
    <w:rsid w:val="00F7440F"/>
    <w:rsid w:val="00FC1C6B"/>
    <w:rsid w:val="00FC7F70"/>
    <w:rsid w:val="00FE2389"/>
    <w:rsid w:val="00FF0B3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pageBreakBefore/>
      <w:shd w:val="pct20" w:color="auto" w:fill="auto"/>
      <w:spacing w:before="960" w:after="960"/>
      <w:ind w:right="3402"/>
      <w:outlineLvl w:val="0"/>
    </w:pPr>
    <w:rPr>
      <w:rFonts w:ascii="Arial" w:hAnsi="Arial"/>
      <w:b/>
      <w:bCs/>
      <w:sz w:val="32"/>
      <w:szCs w:val="32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TM8">
    <w:name w:val="toc 8"/>
    <w:basedOn w:val="Normal"/>
    <w:next w:val="Normal"/>
    <w:semiHidden/>
    <w:pPr>
      <w:tabs>
        <w:tab w:val="left" w:leader="dot" w:pos="8646"/>
        <w:tab w:val="right" w:pos="9072"/>
      </w:tabs>
      <w:ind w:left="4961" w:right="850"/>
    </w:pPr>
  </w:style>
  <w:style w:type="paragraph" w:styleId="TM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M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M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M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M3">
    <w:name w:val="toc 3"/>
    <w:basedOn w:val="Normal"/>
    <w:semiHidden/>
    <w:pPr>
      <w:tabs>
        <w:tab w:val="right" w:leader="dot" w:pos="8789"/>
      </w:tabs>
      <w:ind w:right="851"/>
    </w:pPr>
    <w:rPr>
      <w:rFonts w:ascii="Arial" w:hAnsi="Arial"/>
      <w:sz w:val="22"/>
      <w:szCs w:val="22"/>
    </w:rPr>
  </w:style>
  <w:style w:type="paragraph" w:styleId="TM2">
    <w:name w:val="toc 2"/>
    <w:basedOn w:val="Normal"/>
    <w:semiHidden/>
    <w:pPr>
      <w:tabs>
        <w:tab w:val="right" w:leader="dot" w:pos="8789"/>
      </w:tabs>
      <w:ind w:right="567"/>
    </w:pPr>
    <w:rPr>
      <w:rFonts w:ascii="Arial" w:hAnsi="Arial"/>
      <w:b/>
      <w:bCs/>
      <w:sz w:val="22"/>
      <w:szCs w:val="22"/>
    </w:rPr>
  </w:style>
  <w:style w:type="paragraph" w:styleId="TM1">
    <w:name w:val="toc 1"/>
    <w:basedOn w:val="Prambule"/>
    <w:semiHidden/>
    <w:pPr>
      <w:tabs>
        <w:tab w:val="right" w:leader="dot" w:pos="8789"/>
      </w:tabs>
      <w:jc w:val="left"/>
    </w:pPr>
    <w:rPr>
      <w:rFonts w:ascii="Arial" w:hAnsi="Arial"/>
      <w:b/>
      <w:bCs/>
      <w:sz w:val="24"/>
      <w:szCs w:val="24"/>
    </w:rPr>
  </w:style>
  <w:style w:type="paragraph" w:customStyle="1" w:styleId="Prambule">
    <w:name w:val="Préambule"/>
    <w:basedOn w:val="Normal"/>
    <w:pPr>
      <w:spacing w:after="120" w:line="480" w:lineRule="atLeast"/>
      <w:ind w:firstLine="1701"/>
      <w:jc w:val="both"/>
    </w:pPr>
    <w:rPr>
      <w:rFonts w:ascii="Script" w:hAnsi="Script"/>
      <w:sz w:val="36"/>
      <w:szCs w:val="36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Numrodeligne">
    <w:name w:val="line number"/>
    <w:basedOn w:val="Policepardfaut"/>
    <w:semiHidden/>
  </w:style>
  <w:style w:type="paragraph" w:styleId="Titreindex">
    <w:name w:val="index heading"/>
    <w:basedOn w:val="Normal"/>
    <w:next w:val="Index1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basedOn w:val="Policepardfaut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ind w:right="458"/>
    </w:pPr>
    <w:rPr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leader="dot" w:pos="9923"/>
      </w:tabs>
      <w:spacing w:line="480" w:lineRule="auto"/>
      <w:ind w:left="284" w:right="794"/>
      <w:jc w:val="both"/>
    </w:pPr>
    <w:rPr>
      <w:rFonts w:ascii="Bookman Old Style" w:hAnsi="Bookman Old Style"/>
      <w:b/>
      <w:bCs/>
      <w:sz w:val="24"/>
      <w:szCs w:val="24"/>
      <w:u w:val="single"/>
    </w:rPr>
  </w:style>
  <w:style w:type="paragraph" w:customStyle="1" w:styleId="TITRE">
    <w:name w:val="TITRE"/>
    <w:basedOn w:val="Normal"/>
    <w:pPr>
      <w:spacing w:before="3600" w:after="960"/>
      <w:jc w:val="center"/>
    </w:pPr>
    <w:rPr>
      <w:rFonts w:ascii="Arial" w:hAnsi="Arial"/>
      <w:b/>
      <w:bCs/>
      <w:sz w:val="40"/>
      <w:szCs w:val="40"/>
    </w:rPr>
  </w:style>
  <w:style w:type="paragraph" w:styleId="Corpsdetexte2">
    <w:name w:val="Body Text 2"/>
    <w:basedOn w:val="Normal"/>
    <w:semiHidden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Titre0">
    <w:name w:val="Title"/>
    <w:basedOn w:val="Normal"/>
    <w:qFormat/>
    <w:pPr>
      <w:tabs>
        <w:tab w:val="left" w:leader="dot" w:pos="9923"/>
      </w:tabs>
      <w:spacing w:line="480" w:lineRule="auto"/>
      <w:ind w:left="284" w:right="794"/>
      <w:jc w:val="center"/>
    </w:pPr>
    <w:rPr>
      <w:rFonts w:ascii="Bookman Old Style" w:hAnsi="Bookman Old Style"/>
      <w:b/>
      <w:bCs/>
      <w:sz w:val="32"/>
      <w:u w:val="single"/>
    </w:rPr>
  </w:style>
  <w:style w:type="paragraph" w:styleId="Corpsdetexte3">
    <w:name w:val="Body Text 3"/>
    <w:basedOn w:val="Normal"/>
    <w:semiHidden/>
    <w:rPr>
      <w:rFonts w:ascii="Bookman Old Style" w:hAnsi="Bookman Old Style"/>
      <w:bCs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3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3CA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C9D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362C9D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C9D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E4762"/>
  </w:style>
  <w:style w:type="paragraph" w:styleId="Paragraphedeliste">
    <w:name w:val="List Paragraph"/>
    <w:basedOn w:val="Normal"/>
    <w:uiPriority w:val="34"/>
    <w:qFormat/>
    <w:rsid w:val="002148F2"/>
    <w:pPr>
      <w:ind w:left="720"/>
      <w:contextualSpacing/>
    </w:pPr>
  </w:style>
  <w:style w:type="paragraph" w:styleId="Rvision">
    <w:name w:val="Revision"/>
    <w:hidden/>
    <w:uiPriority w:val="99"/>
    <w:semiHidden/>
    <w:rsid w:val="006D5F7C"/>
  </w:style>
  <w:style w:type="table" w:styleId="Grillemoyenne3">
    <w:name w:val="Medium Grid 3"/>
    <w:basedOn w:val="TableauNormal"/>
    <w:uiPriority w:val="69"/>
    <w:rsid w:val="00CB2B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ramemoyenne2">
    <w:name w:val="Medium Shading 2"/>
    <w:basedOn w:val="TableauNormal"/>
    <w:uiPriority w:val="64"/>
    <w:rsid w:val="00CB2B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CB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DE6A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moyenne2-Accent5">
    <w:name w:val="Medium Shading 2 Accent 5"/>
    <w:basedOn w:val="TableauNormal"/>
    <w:uiPriority w:val="64"/>
    <w:rsid w:val="00DE6A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pageBreakBefore/>
      <w:shd w:val="pct20" w:color="auto" w:fill="auto"/>
      <w:spacing w:before="960" w:after="960"/>
      <w:ind w:right="3402"/>
      <w:outlineLvl w:val="0"/>
    </w:pPr>
    <w:rPr>
      <w:rFonts w:ascii="Arial" w:hAnsi="Arial"/>
      <w:b/>
      <w:bCs/>
      <w:sz w:val="32"/>
      <w:szCs w:val="32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styleId="TM8">
    <w:name w:val="toc 8"/>
    <w:basedOn w:val="Normal"/>
    <w:next w:val="Normal"/>
    <w:semiHidden/>
    <w:pPr>
      <w:tabs>
        <w:tab w:val="left" w:leader="dot" w:pos="8646"/>
        <w:tab w:val="right" w:pos="9072"/>
      </w:tabs>
      <w:ind w:left="4961" w:right="850"/>
    </w:pPr>
  </w:style>
  <w:style w:type="paragraph" w:styleId="TM7">
    <w:name w:val="toc 7"/>
    <w:basedOn w:val="Normal"/>
    <w:next w:val="Normal"/>
    <w:semiHidden/>
    <w:pPr>
      <w:tabs>
        <w:tab w:val="left" w:leader="dot" w:pos="8646"/>
        <w:tab w:val="right" w:pos="9072"/>
      </w:tabs>
      <w:ind w:left="4253" w:right="850"/>
    </w:pPr>
  </w:style>
  <w:style w:type="paragraph" w:styleId="TM6">
    <w:name w:val="toc 6"/>
    <w:basedOn w:val="Normal"/>
    <w:next w:val="Normal"/>
    <w:semiHidden/>
    <w:pPr>
      <w:tabs>
        <w:tab w:val="left" w:leader="dot" w:pos="8646"/>
        <w:tab w:val="right" w:pos="9072"/>
      </w:tabs>
      <w:ind w:left="3544" w:right="850"/>
    </w:pPr>
  </w:style>
  <w:style w:type="paragraph" w:styleId="TM5">
    <w:name w:val="toc 5"/>
    <w:basedOn w:val="Normal"/>
    <w:next w:val="Normal"/>
    <w:semiHidden/>
    <w:pPr>
      <w:tabs>
        <w:tab w:val="left" w:leader="dot" w:pos="8646"/>
        <w:tab w:val="right" w:pos="9072"/>
      </w:tabs>
      <w:ind w:left="2835" w:right="850"/>
    </w:pPr>
  </w:style>
  <w:style w:type="paragraph" w:styleId="TM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TM3">
    <w:name w:val="toc 3"/>
    <w:basedOn w:val="Normal"/>
    <w:semiHidden/>
    <w:pPr>
      <w:tabs>
        <w:tab w:val="right" w:leader="dot" w:pos="8789"/>
      </w:tabs>
      <w:ind w:right="851"/>
    </w:pPr>
    <w:rPr>
      <w:rFonts w:ascii="Arial" w:hAnsi="Arial"/>
      <w:sz w:val="22"/>
      <w:szCs w:val="22"/>
    </w:rPr>
  </w:style>
  <w:style w:type="paragraph" w:styleId="TM2">
    <w:name w:val="toc 2"/>
    <w:basedOn w:val="Normal"/>
    <w:semiHidden/>
    <w:pPr>
      <w:tabs>
        <w:tab w:val="right" w:leader="dot" w:pos="8789"/>
      </w:tabs>
      <w:ind w:right="567"/>
    </w:pPr>
    <w:rPr>
      <w:rFonts w:ascii="Arial" w:hAnsi="Arial"/>
      <w:b/>
      <w:bCs/>
      <w:sz w:val="22"/>
      <w:szCs w:val="22"/>
    </w:rPr>
  </w:style>
  <w:style w:type="paragraph" w:styleId="TM1">
    <w:name w:val="toc 1"/>
    <w:basedOn w:val="Prambule"/>
    <w:semiHidden/>
    <w:pPr>
      <w:tabs>
        <w:tab w:val="right" w:leader="dot" w:pos="8789"/>
      </w:tabs>
      <w:jc w:val="left"/>
    </w:pPr>
    <w:rPr>
      <w:rFonts w:ascii="Arial" w:hAnsi="Arial"/>
      <w:b/>
      <w:bCs/>
      <w:sz w:val="24"/>
      <w:szCs w:val="24"/>
    </w:rPr>
  </w:style>
  <w:style w:type="paragraph" w:customStyle="1" w:styleId="Prambule">
    <w:name w:val="Préambule"/>
    <w:basedOn w:val="Normal"/>
    <w:pPr>
      <w:spacing w:after="120" w:line="480" w:lineRule="atLeast"/>
      <w:ind w:firstLine="1701"/>
      <w:jc w:val="both"/>
    </w:pPr>
    <w:rPr>
      <w:rFonts w:ascii="Script" w:hAnsi="Script"/>
      <w:sz w:val="36"/>
      <w:szCs w:val="36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Numrodeligne">
    <w:name w:val="line number"/>
    <w:basedOn w:val="Policepardfaut"/>
    <w:semiHidden/>
  </w:style>
  <w:style w:type="paragraph" w:styleId="Titreindex">
    <w:name w:val="index heading"/>
    <w:basedOn w:val="Normal"/>
    <w:next w:val="Index1"/>
    <w:semiHidden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basedOn w:val="Policepardfaut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ind w:right="458"/>
    </w:pPr>
    <w:rPr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leader="dot" w:pos="9923"/>
      </w:tabs>
      <w:spacing w:line="480" w:lineRule="auto"/>
      <w:ind w:left="284" w:right="794"/>
      <w:jc w:val="both"/>
    </w:pPr>
    <w:rPr>
      <w:rFonts w:ascii="Bookman Old Style" w:hAnsi="Bookman Old Style"/>
      <w:b/>
      <w:bCs/>
      <w:sz w:val="24"/>
      <w:szCs w:val="24"/>
      <w:u w:val="single"/>
    </w:rPr>
  </w:style>
  <w:style w:type="paragraph" w:customStyle="1" w:styleId="TITRE">
    <w:name w:val="TITRE"/>
    <w:basedOn w:val="Normal"/>
    <w:pPr>
      <w:spacing w:before="3600" w:after="960"/>
      <w:jc w:val="center"/>
    </w:pPr>
    <w:rPr>
      <w:rFonts w:ascii="Arial" w:hAnsi="Arial"/>
      <w:b/>
      <w:bCs/>
      <w:sz w:val="40"/>
      <w:szCs w:val="40"/>
    </w:rPr>
  </w:style>
  <w:style w:type="paragraph" w:styleId="Corpsdetexte2">
    <w:name w:val="Body Text 2"/>
    <w:basedOn w:val="Normal"/>
    <w:semiHidden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Titre0">
    <w:name w:val="Title"/>
    <w:basedOn w:val="Normal"/>
    <w:qFormat/>
    <w:pPr>
      <w:tabs>
        <w:tab w:val="left" w:leader="dot" w:pos="9923"/>
      </w:tabs>
      <w:spacing w:line="480" w:lineRule="auto"/>
      <w:ind w:left="284" w:right="794"/>
      <w:jc w:val="center"/>
    </w:pPr>
    <w:rPr>
      <w:rFonts w:ascii="Bookman Old Style" w:hAnsi="Bookman Old Style"/>
      <w:b/>
      <w:bCs/>
      <w:sz w:val="32"/>
      <w:u w:val="single"/>
    </w:rPr>
  </w:style>
  <w:style w:type="paragraph" w:styleId="Corpsdetexte3">
    <w:name w:val="Body Text 3"/>
    <w:basedOn w:val="Normal"/>
    <w:semiHidden/>
    <w:rPr>
      <w:rFonts w:ascii="Bookman Old Style" w:hAnsi="Bookman Old Style"/>
      <w:bCs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3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3CA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C9D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362C9D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C9D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E4762"/>
  </w:style>
  <w:style w:type="paragraph" w:styleId="Paragraphedeliste">
    <w:name w:val="List Paragraph"/>
    <w:basedOn w:val="Normal"/>
    <w:uiPriority w:val="34"/>
    <w:qFormat/>
    <w:rsid w:val="002148F2"/>
    <w:pPr>
      <w:ind w:left="720"/>
      <w:contextualSpacing/>
    </w:pPr>
  </w:style>
  <w:style w:type="paragraph" w:styleId="Rvision">
    <w:name w:val="Revision"/>
    <w:hidden/>
    <w:uiPriority w:val="99"/>
    <w:semiHidden/>
    <w:rsid w:val="006D5F7C"/>
  </w:style>
  <w:style w:type="table" w:styleId="Grillemoyenne3">
    <w:name w:val="Medium Grid 3"/>
    <w:basedOn w:val="TableauNormal"/>
    <w:uiPriority w:val="69"/>
    <w:rsid w:val="00CB2B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ramemoyenne2">
    <w:name w:val="Medium Shading 2"/>
    <w:basedOn w:val="TableauNormal"/>
    <w:uiPriority w:val="64"/>
    <w:rsid w:val="00CB2B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CB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DE6A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moyenne2-Accent5">
    <w:name w:val="Medium Shading 2 Accent 5"/>
    <w:basedOn w:val="TableauNormal"/>
    <w:uiPriority w:val="64"/>
    <w:rsid w:val="00DE6A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es\ANNEX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3404-F7B4-4FBD-838F-313B1090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ANNEXE</Template>
  <TotalTime>55</TotalTime>
  <Pages>10</Pages>
  <Words>1354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N N E X E</vt:lpstr>
    </vt:vector>
  </TitlesOfParts>
  <Company>CG11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N E X E</dc:title>
  <dc:creator>CG11</dc:creator>
  <cp:lastModifiedBy>LAUNAY Muriel</cp:lastModifiedBy>
  <cp:revision>24</cp:revision>
  <cp:lastPrinted>2017-09-08T09:05:00Z</cp:lastPrinted>
  <dcterms:created xsi:type="dcterms:W3CDTF">2017-09-08T12:12:00Z</dcterms:created>
  <dcterms:modified xsi:type="dcterms:W3CDTF">2019-07-15T14:47:00Z</dcterms:modified>
</cp:coreProperties>
</file>